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479" w:rsidRPr="004C6479" w:rsidRDefault="004C6479" w:rsidP="00AF1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C647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Родителям первокурсника</w:t>
      </w:r>
    </w:p>
    <w:p w:rsidR="004C6479" w:rsidRPr="004C6479" w:rsidRDefault="004C6479" w:rsidP="00AF1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6479" w:rsidRPr="004C6479" w:rsidRDefault="004C6479" w:rsidP="00AF1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4C6479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Как помочь ребенку</w:t>
      </w:r>
    </w:p>
    <w:p w:rsidR="004C6479" w:rsidRPr="004C6479" w:rsidRDefault="004C6479" w:rsidP="00AF1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4C6479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в период адаптации</w:t>
      </w:r>
    </w:p>
    <w:p w:rsidR="004C6479" w:rsidRPr="004C6479" w:rsidRDefault="004C6479" w:rsidP="004C6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4C6479" w:rsidRPr="00AF1D1D" w:rsidRDefault="004C6479" w:rsidP="004C6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 ребенок – первокурсник! Он  успешно преодолел вступительные испытания и теперь в семье появился студент! Можно вздохнуть с облегчением – страхи и волнения позади, а впереди – новая и интересная студенческая жизнь. </w:t>
      </w:r>
    </w:p>
    <w:p w:rsidR="004C6479" w:rsidRPr="00AF1D1D" w:rsidRDefault="004C6479" w:rsidP="004C6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расслабляться еще рано – именно первый курс обучения является наиболее трудным, и студент остро нуждается в семейной поддержке. Это связано с тем, что в личности и характере первокурсника происходят серьезные изменения. С одной стороны он уже взрослый человек, а с другой, все-таки – вчерашний школьник, еще не совсем расставшийся с детством. И вот эта двойственность статуса накладывает отпечаток на характер и на все поступки молодого человека. </w:t>
      </w:r>
    </w:p>
    <w:p w:rsidR="004C6479" w:rsidRPr="00AF1D1D" w:rsidRDefault="004C6479" w:rsidP="004C6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эффективно поддержать студента в сложный период, родителям необходимо понимать с какими трудностями он сталкивается. Первокурснику предстоит: </w:t>
      </w:r>
    </w:p>
    <w:p w:rsidR="004C6479" w:rsidRPr="00AF1D1D" w:rsidRDefault="004C6479" w:rsidP="004C64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Осознать себя в новом качестве («Я – студент»); </w:t>
      </w:r>
    </w:p>
    <w:p w:rsidR="004C6479" w:rsidRPr="00AF1D1D" w:rsidRDefault="004C6479" w:rsidP="004C64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Влиться в новый студенческий коллектив; </w:t>
      </w:r>
    </w:p>
    <w:p w:rsidR="004C6479" w:rsidRPr="00AF1D1D" w:rsidRDefault="004C6479" w:rsidP="004C64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 общий язык с новыми преподавателями; </w:t>
      </w:r>
    </w:p>
    <w:p w:rsidR="004C6479" w:rsidRPr="00AF1D1D" w:rsidRDefault="004C6479" w:rsidP="004C64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Разобраться в новой ситуации обучения и привыкнуть к ней. </w:t>
      </w:r>
    </w:p>
    <w:p w:rsidR="004C6479" w:rsidRPr="00AF1D1D" w:rsidRDefault="004C6479" w:rsidP="004C6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в </w:t>
      </w:r>
      <w:r w:rsidR="00AF1D1D"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техникуме</w:t>
      </w: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отличается от обучения в школе, а</w:t>
      </w:r>
      <w:r w:rsidR="00AF1D1D"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потому необходима адаптация, то есть</w:t>
      </w: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привыкание, приспособление к специфике обучения. Это не одномоментный процесс и на новом учебном месте продолжается в течение первого учебного года. </w:t>
      </w:r>
    </w:p>
    <w:p w:rsidR="004C6479" w:rsidRPr="00AF1D1D" w:rsidRDefault="004C6479" w:rsidP="004C6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Начинается все с того, что молодой человек попадает в студенческое сообщество и понимает, что ничем он не выделяется – все </w:t>
      </w:r>
      <w:proofErr w:type="spellStart"/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одногруппники</w:t>
      </w:r>
      <w:proofErr w:type="spellEnd"/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одинаковом положении. Весь авторитет, заработанный в школе, мало кого интересует, и предстоит заявлять о себе заново, прежде чем тебя начнут серьезно воспринимать. Но в этой ситуации есть и положительный момент - для учеников, чьи успехи в школе были не блестящи, это прекрасная возможность начать всё с чистого листа и проявить себя с лучшей стороны. </w:t>
      </w:r>
    </w:p>
    <w:p w:rsidR="004C6479" w:rsidRPr="00AF1D1D" w:rsidRDefault="004C6479" w:rsidP="004C6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помочь первокурснику быть успешным в учебном процессе.  </w:t>
      </w:r>
    </w:p>
    <w:p w:rsidR="004C6479" w:rsidRPr="00AF1D1D" w:rsidRDefault="004C6479" w:rsidP="004C6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полтора–два месяца, после начала учебного года нужно дать новоиспеченному студенту возможность самостоятельно выстроить свой учебный процесс.  Он попал в новые условия, и требуется время, чтобы в них сориентироваться. Если спустя пару месяцев после начала учебного года первокурсник не проявил достаточно самостоятельности и ответственности, чтобы не прогуливать занятия и вовремя к ним готовиться, то необходимо повлиять на ситуацию. </w:t>
      </w:r>
    </w:p>
    <w:p w:rsidR="004C6479" w:rsidRPr="00AF1D1D" w:rsidRDefault="004C6479" w:rsidP="004C6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можете объяснить нерадивому ученику, что обучение в техникуме требует от студента гораздо больше самостоятельности, чем учеба в школе. </w:t>
      </w:r>
      <w:proofErr w:type="gramStart"/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посещаемостью ослаб и есть соблазн распоряжаться своим временем, как захочется (хочу – прогуляю, хочу – нет). И в связи с этим, многие первокурсники уделяют учебе мало внимания. А когда приходит время держать отчет (сессия), то выясняется, что слишком много упущено и достойно </w:t>
      </w:r>
      <w:proofErr w:type="gramStart"/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сдать</w:t>
      </w:r>
      <w:proofErr w:type="gramEnd"/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экзамены и зачеты очень сложно. Поэтому отчисление за неуспеваемость производится чаще всего именно на первом курсе. </w:t>
      </w:r>
    </w:p>
    <w:p w:rsidR="004C6479" w:rsidRPr="00AF1D1D" w:rsidRDefault="004C6479" w:rsidP="004C6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учитывать, что если в первый год профессионального обучения были запущены базовые дисциплины, то изучение других предметов на </w:t>
      </w:r>
      <w:proofErr w:type="gramStart"/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старших</w:t>
      </w:r>
      <w:proofErr w:type="gramEnd"/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курсах будет начинаться с непонимания. </w:t>
      </w:r>
    </w:p>
    <w:p w:rsidR="004C6479" w:rsidRPr="00AF1D1D" w:rsidRDefault="004C6479" w:rsidP="004C6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 давайте возможность своему ребенку пробовать себя в роли преподавателя – учить </w:t>
      </w:r>
      <w:r w:rsid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 тому, чему он учится сам. </w:t>
      </w:r>
    </w:p>
    <w:p w:rsidR="004C6479" w:rsidRPr="00AF1D1D" w:rsidRDefault="004C6479" w:rsidP="004C6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отличный прием, который помогает в развитии учебной мотивации! Интересуйтесь темами, которые изучает </w:t>
      </w:r>
      <w:r w:rsid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аш студент, задавайте вопросы, вступайте в обсуждение. Рассказывая услышанный на лекции материал, </w:t>
      </w:r>
      <w:proofErr w:type="gramStart"/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proofErr w:type="gramEnd"/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глубоко осмысливает его и лучше запоминает. Такой вид занятий одновременно дисциплинирует, </w:t>
      </w: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вносит разнообразие в учебный процесс и помогает студенту взглянуть на изучаемый предмет с другой точки зрения.</w:t>
      </w:r>
    </w:p>
    <w:p w:rsidR="004C6479" w:rsidRPr="00AF1D1D" w:rsidRDefault="004C6479" w:rsidP="004C6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Покажите своему ребенку, какой авторитет он приобрел в </w:t>
      </w:r>
      <w:r w:rsid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>аших глазах, и он будет стремиться его поддерживать.</w:t>
      </w:r>
    </w:p>
    <w:p w:rsidR="004C6479" w:rsidRPr="00AF1D1D" w:rsidRDefault="004C6479" w:rsidP="004C6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беседы способствуют формированию доверительных взаимоотношений между детьми и родителями. Кроме того, Вы действительно узнаете много всего интересного. </w:t>
      </w:r>
    </w:p>
    <w:p w:rsidR="004C6479" w:rsidRPr="00AF1D1D" w:rsidRDefault="004C6479" w:rsidP="004C6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возможности создайте условия для полноценного обучения – исключите отвлекающие факторы. Многие начинающие студенты пытаются совмещать работу и учёбу. Если заработок – это не насущная необходимость для вашей семьи, то обсудите с сыном или дочерью, стоит ли распылять свои силы? Выберите, что в итоге важнее для вас: диплом в перспективе или деньги сейчас. </w:t>
      </w:r>
    </w:p>
    <w:p w:rsidR="004C6479" w:rsidRPr="00AF1D1D" w:rsidRDefault="004C6479" w:rsidP="004C6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помните, что первый год обучения – самый важный, т</w:t>
      </w:r>
      <w:r w:rsid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как</w:t>
      </w: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именно в это время происходит формирование основных учебных навыков, закладка базовых знаний. От этого зависит успешность обучения в техникуме. </w:t>
      </w:r>
    </w:p>
    <w:p w:rsidR="004C6479" w:rsidRPr="00AF1D1D" w:rsidRDefault="004C6479" w:rsidP="004C6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родители! Будьте бдительны! Обращайте внимание на эмоциональное состояние вашего ребенка. Общайтесь, обсуждайте проблемы. Учите разрешать их, внушайте оптимизм. </w:t>
      </w:r>
    </w:p>
    <w:p w:rsidR="004C6479" w:rsidRPr="00AF1D1D" w:rsidRDefault="004C6479" w:rsidP="004C6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не справляетесь сами, чувствуете неблагополучие в социальной, эмоциональной сфере вашего ребенка, не стесняйтесь обращаться за помощью. </w:t>
      </w:r>
    </w:p>
    <w:p w:rsidR="004C6479" w:rsidRPr="00AF1D1D" w:rsidRDefault="004C6479" w:rsidP="004C6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на первом курсе </w:t>
      </w:r>
      <w:r w:rsid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bookmarkStart w:id="0" w:name="_GoBack"/>
      <w:bookmarkEnd w:id="0"/>
      <w:r w:rsidRPr="00AF1D1D">
        <w:rPr>
          <w:rFonts w:ascii="Times New Roman" w:eastAsia="Times New Roman" w:hAnsi="Times New Roman" w:cs="Times New Roman"/>
          <w:sz w:val="24"/>
          <w:szCs w:val="24"/>
          <w:lang w:eastAsia="ru-RU"/>
        </w:rPr>
        <w:t>ашему ребенку нужно как можно больше сил и времени отдавать учебе, чтобы в последующем иметь возможность спокойно, безболезненно сочетать учебу с личной жизнью, досугом и другими сферами жизни.</w:t>
      </w:r>
    </w:p>
    <w:p w:rsidR="004C6479" w:rsidRPr="00AF1D1D" w:rsidRDefault="004C6479" w:rsidP="004C6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6479" w:rsidRPr="00AF1D1D" w:rsidRDefault="004C6479" w:rsidP="004C6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6479" w:rsidRPr="00AF1D1D" w:rsidRDefault="004C6479" w:rsidP="004C6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6479" w:rsidRPr="00AF1D1D" w:rsidRDefault="004C6479" w:rsidP="004C6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6479" w:rsidRPr="00AF1D1D" w:rsidRDefault="004C6479" w:rsidP="004C6479">
      <w:pPr>
        <w:spacing w:after="0" w:line="240" w:lineRule="auto"/>
        <w:jc w:val="center"/>
        <w:rPr>
          <w:rFonts w:ascii="Georgia" w:eastAsia="Times New Roman" w:hAnsi="Georgia" w:cs="Times New Roman"/>
          <w:sz w:val="32"/>
          <w:szCs w:val="32"/>
          <w:lang w:eastAsia="ru-RU"/>
        </w:rPr>
      </w:pPr>
    </w:p>
    <w:p w:rsidR="004C6479" w:rsidRPr="00AF1D1D" w:rsidRDefault="004C6479" w:rsidP="004C6479">
      <w:pPr>
        <w:spacing w:after="0" w:line="240" w:lineRule="auto"/>
        <w:jc w:val="center"/>
        <w:rPr>
          <w:rFonts w:ascii="Georgia" w:eastAsia="Times New Roman" w:hAnsi="Georgia" w:cs="Times New Roman"/>
          <w:sz w:val="32"/>
          <w:szCs w:val="32"/>
          <w:lang w:eastAsia="ru-RU"/>
        </w:rPr>
      </w:pPr>
    </w:p>
    <w:p w:rsidR="004C6479" w:rsidRPr="004C6479" w:rsidRDefault="004C6479" w:rsidP="004C6479">
      <w:pPr>
        <w:spacing w:after="0" w:line="240" w:lineRule="auto"/>
        <w:jc w:val="center"/>
        <w:rPr>
          <w:rFonts w:ascii="Georgia" w:eastAsia="Times New Roman" w:hAnsi="Georgia" w:cs="Times New Roman"/>
          <w:sz w:val="32"/>
          <w:szCs w:val="32"/>
          <w:lang w:eastAsia="ru-RU"/>
        </w:rPr>
      </w:pPr>
    </w:p>
    <w:p w:rsidR="00A7046E" w:rsidRDefault="00A7046E" w:rsidP="00A55A98">
      <w:pPr>
        <w:tabs>
          <w:tab w:val="center" w:pos="4677"/>
        </w:tabs>
        <w:rPr>
          <w:rStyle w:val="a3"/>
        </w:rPr>
      </w:pPr>
    </w:p>
    <w:p w:rsidR="00A7046E" w:rsidRPr="004C6479" w:rsidRDefault="00A7046E" w:rsidP="00A55A98">
      <w:pPr>
        <w:tabs>
          <w:tab w:val="center" w:pos="4677"/>
        </w:tabs>
      </w:pPr>
    </w:p>
    <w:p w:rsidR="00FD4104" w:rsidRPr="004C6479" w:rsidRDefault="00FD4104" w:rsidP="00A55A98">
      <w:pPr>
        <w:tabs>
          <w:tab w:val="center" w:pos="4677"/>
        </w:tabs>
      </w:pPr>
    </w:p>
    <w:p w:rsidR="00A7046E" w:rsidRPr="00A7046E" w:rsidRDefault="00A7046E" w:rsidP="00A7046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46E">
        <w:rPr>
          <w:rFonts w:ascii="Calibri" w:eastAsia="Times New Roman" w:hAnsi="Calibri" w:cs="Calibri"/>
          <w:color w:val="000000"/>
          <w:lang w:eastAsia="ru-RU"/>
        </w:rPr>
        <w:t xml:space="preserve">           </w:t>
      </w:r>
    </w:p>
    <w:p w:rsidR="00A55A98" w:rsidRPr="004C6479" w:rsidRDefault="00A55A98" w:rsidP="00A55A98">
      <w:pPr>
        <w:tabs>
          <w:tab w:val="center" w:pos="4677"/>
        </w:tabs>
      </w:pPr>
    </w:p>
    <w:sectPr w:rsidR="00A55A98" w:rsidRPr="004C6479" w:rsidSect="004C647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06104"/>
    <w:multiLevelType w:val="hybridMultilevel"/>
    <w:tmpl w:val="63B47F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99F"/>
    <w:rsid w:val="001306E1"/>
    <w:rsid w:val="001C0429"/>
    <w:rsid w:val="004C6479"/>
    <w:rsid w:val="00502309"/>
    <w:rsid w:val="00A55A98"/>
    <w:rsid w:val="00A7046E"/>
    <w:rsid w:val="00AF1D1D"/>
    <w:rsid w:val="00B64503"/>
    <w:rsid w:val="00B82B12"/>
    <w:rsid w:val="00BC2813"/>
    <w:rsid w:val="00C030E4"/>
    <w:rsid w:val="00D91EF9"/>
    <w:rsid w:val="00F731D5"/>
    <w:rsid w:val="00FD4104"/>
    <w:rsid w:val="00FF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1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1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1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2024-05-27T05:40:00Z</dcterms:created>
  <dcterms:modified xsi:type="dcterms:W3CDTF">2024-10-18T11:24:00Z</dcterms:modified>
</cp:coreProperties>
</file>