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EA" w:rsidRDefault="00644752" w:rsidP="008B4F5E">
      <w:pPr>
        <w:jc w:val="right"/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  <w:t xml:space="preserve">Приложение </w:t>
      </w:r>
      <w:r w:rsidR="003837B8"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  <w:t>2</w:t>
      </w:r>
      <w:bookmarkStart w:id="0" w:name="_GoBack"/>
      <w:bookmarkEnd w:id="0"/>
    </w:p>
    <w:p w:rsidR="008B4F5E" w:rsidRPr="00EF3DFB" w:rsidRDefault="008B4F5E" w:rsidP="001128EA">
      <w:pPr>
        <w:jc w:val="center"/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  <w:t>Заявка</w:t>
      </w:r>
    </w:p>
    <w:p w:rsidR="001128EA" w:rsidRPr="00644752" w:rsidRDefault="001128EA" w:rsidP="00112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8F8">
        <w:rPr>
          <w:rFonts w:ascii="Times New Roman" w:eastAsia="Calibri" w:hAnsi="Times New Roman"/>
          <w:sz w:val="28"/>
          <w:szCs w:val="28"/>
          <w:lang w:eastAsia="en-US"/>
        </w:rPr>
        <w:t>на участие в</w:t>
      </w:r>
      <w:r w:rsidR="00644752">
        <w:rPr>
          <w:rFonts w:ascii="Times New Roman" w:eastAsia="Calibri" w:hAnsi="Times New Roman"/>
          <w:sz w:val="28"/>
          <w:szCs w:val="28"/>
          <w:lang w:eastAsia="en-US"/>
        </w:rPr>
        <w:t xml:space="preserve"> методическом семинаре на тему: </w:t>
      </w:r>
      <w:r w:rsidR="00644752" w:rsidRPr="00644752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346CF9" w:rsidRPr="00346CF9">
        <w:rPr>
          <w:rFonts w:ascii="Times New Roman" w:eastAsia="Calibri" w:hAnsi="Times New Roman"/>
          <w:sz w:val="28"/>
          <w:szCs w:val="28"/>
          <w:lang w:eastAsia="en-US"/>
        </w:rPr>
        <w:t>Транслирование опыта своей педагогической деятельности</w:t>
      </w:r>
      <w:r w:rsidR="00644752" w:rsidRPr="00644752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D0232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gramStart"/>
      <w:r w:rsidR="00644752">
        <w:rPr>
          <w:rFonts w:ascii="Times New Roman" w:eastAsia="Calibri" w:hAnsi="Times New Roman"/>
          <w:sz w:val="28"/>
          <w:szCs w:val="28"/>
          <w:lang w:eastAsia="en-US"/>
        </w:rPr>
        <w:t>проводимом</w:t>
      </w:r>
      <w:proofErr w:type="gramEnd"/>
      <w:r w:rsidR="00644752">
        <w:rPr>
          <w:rFonts w:ascii="Times New Roman" w:eastAsia="Calibri" w:hAnsi="Times New Roman"/>
          <w:sz w:val="28"/>
          <w:szCs w:val="28"/>
          <w:lang w:eastAsia="en-US"/>
        </w:rPr>
        <w:t xml:space="preserve"> в рамках</w:t>
      </w:r>
      <w:r w:rsidR="00EF3DFB" w:rsidRPr="00EF3D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3418B">
        <w:rPr>
          <w:rFonts w:ascii="Times New Roman" w:hAnsi="Times New Roman"/>
          <w:sz w:val="28"/>
          <w:szCs w:val="28"/>
          <w:lang w:val="en-US"/>
        </w:rPr>
        <w:t>X</w:t>
      </w:r>
      <w:r w:rsidR="00346CF9">
        <w:rPr>
          <w:rFonts w:ascii="Times New Roman" w:hAnsi="Times New Roman"/>
          <w:sz w:val="28"/>
          <w:szCs w:val="28"/>
          <w:lang w:val="en-US"/>
        </w:rPr>
        <w:t>III</w:t>
      </w:r>
      <w:r w:rsidR="00A341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44752">
        <w:rPr>
          <w:rFonts w:ascii="Times New Roman" w:eastAsia="Calibri" w:hAnsi="Times New Roman"/>
          <w:sz w:val="28"/>
          <w:szCs w:val="28"/>
          <w:lang w:eastAsia="en-US"/>
        </w:rPr>
        <w:t>межрегионального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44752">
        <w:rPr>
          <w:rFonts w:ascii="Times New Roman" w:hAnsi="Times New Roman"/>
          <w:sz w:val="28"/>
          <w:szCs w:val="28"/>
        </w:rPr>
        <w:t>конкурса</w:t>
      </w:r>
      <w:r w:rsidRPr="00A648F8">
        <w:rPr>
          <w:rFonts w:ascii="Times New Roman" w:hAnsi="Times New Roman"/>
          <w:sz w:val="28"/>
          <w:szCs w:val="28"/>
        </w:rPr>
        <w:t xml:space="preserve"> </w:t>
      </w:r>
      <w:r w:rsidRPr="00A648F8">
        <w:rPr>
          <w:rFonts w:ascii="Times New Roman" w:hAnsi="Times New Roman"/>
          <w:sz w:val="28"/>
          <w:szCs w:val="28"/>
          <w:lang w:val="en-US"/>
        </w:rPr>
        <w:t>IT</w:t>
      </w:r>
      <w:r w:rsidR="000D7B6C">
        <w:rPr>
          <w:rFonts w:ascii="Times New Roman" w:hAnsi="Times New Roman"/>
          <w:sz w:val="28"/>
          <w:szCs w:val="28"/>
        </w:rPr>
        <w:t>-</w:t>
      </w:r>
      <w:r w:rsidRPr="00A648F8">
        <w:rPr>
          <w:rFonts w:ascii="Times New Roman" w:hAnsi="Times New Roman"/>
          <w:sz w:val="28"/>
          <w:szCs w:val="28"/>
        </w:rPr>
        <w:t xml:space="preserve">проектов </w:t>
      </w:r>
      <w:r>
        <w:rPr>
          <w:rFonts w:ascii="Times New Roman" w:hAnsi="Times New Roman"/>
          <w:sz w:val="28"/>
          <w:szCs w:val="28"/>
        </w:rPr>
        <w:br/>
      </w:r>
      <w:r w:rsidRPr="00A648F8">
        <w:rPr>
          <w:rFonts w:ascii="Times New Roman" w:hAnsi="Times New Roman"/>
          <w:sz w:val="28"/>
          <w:szCs w:val="28"/>
        </w:rPr>
        <w:t xml:space="preserve">для учащихся общеобразовательных </w:t>
      </w:r>
      <w:r w:rsidR="00EF3DFB">
        <w:rPr>
          <w:rFonts w:ascii="Times New Roman" w:hAnsi="Times New Roman"/>
          <w:sz w:val="28"/>
          <w:szCs w:val="28"/>
        </w:rPr>
        <w:t>учреждений</w:t>
      </w:r>
      <w:r w:rsidRPr="00A648F8">
        <w:rPr>
          <w:rFonts w:ascii="Times New Roman" w:hAnsi="Times New Roman"/>
          <w:sz w:val="28"/>
          <w:szCs w:val="28"/>
        </w:rPr>
        <w:t xml:space="preserve"> и студентов учреждений </w:t>
      </w:r>
      <w:r w:rsidR="00644752">
        <w:rPr>
          <w:rFonts w:ascii="Times New Roman" w:hAnsi="Times New Roman"/>
          <w:sz w:val="28"/>
          <w:szCs w:val="28"/>
        </w:rPr>
        <w:t xml:space="preserve">среднего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Pr="00A648F8">
        <w:rPr>
          <w:rFonts w:ascii="Times New Roman" w:hAnsi="Times New Roman"/>
          <w:sz w:val="28"/>
          <w:szCs w:val="28"/>
        </w:rPr>
        <w:t xml:space="preserve"> образования</w:t>
      </w:r>
    </w:p>
    <w:p w:rsidR="00A3418B" w:rsidRPr="00E31286" w:rsidRDefault="00A3418B" w:rsidP="00A3418B">
      <w:pPr>
        <w:pStyle w:val="a4"/>
        <w:spacing w:after="0" w:line="240" w:lineRule="auto"/>
        <w:ind w:left="-142" w:firstLine="284"/>
        <w:jc w:val="center"/>
        <w:rPr>
          <w:rFonts w:ascii="Times New Roman" w:hAnsi="Times New Roman"/>
          <w:sz w:val="24"/>
          <w:szCs w:val="24"/>
          <w:lang w:val="en-US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1128EA" w:rsidRPr="00A3418B" w:rsidRDefault="001128EA" w:rsidP="00A3418B">
      <w:pPr>
        <w:spacing w:after="0" w:line="240" w:lineRule="auto"/>
        <w:rPr>
          <w:rFonts w:ascii="Times New Roman" w:eastAsia="Calibri" w:hAnsi="Times New Roman"/>
          <w:sz w:val="24"/>
          <w:szCs w:val="28"/>
          <w:lang w:val="en-US" w:eastAsia="en-US"/>
        </w:rPr>
      </w:pPr>
    </w:p>
    <w:tbl>
      <w:tblPr>
        <w:tblW w:w="0" w:type="auto"/>
        <w:tblInd w:w="244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00"/>
      </w:tblGrid>
      <w:tr w:rsidR="001128EA" w:rsidRPr="005019BE" w:rsidTr="003564CD">
        <w:tc>
          <w:tcPr>
            <w:tcW w:w="9900" w:type="dxa"/>
          </w:tcPr>
          <w:p w:rsidR="001128EA" w:rsidRPr="005019BE" w:rsidRDefault="001128EA" w:rsidP="003564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</w:tbl>
    <w:p w:rsidR="001128EA" w:rsidRPr="005019BE" w:rsidRDefault="001128EA" w:rsidP="001128EA">
      <w:pPr>
        <w:spacing w:after="360" w:line="240" w:lineRule="auto"/>
        <w:jc w:val="center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 w:rsidRPr="005019BE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(наименование учебного заведения)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2"/>
        <w:gridCol w:w="10584"/>
      </w:tblGrid>
      <w:tr w:rsidR="00D02323" w:rsidRPr="00BC77AE" w:rsidTr="00D02323">
        <w:trPr>
          <w:trHeight w:val="364"/>
        </w:trPr>
        <w:tc>
          <w:tcPr>
            <w:tcW w:w="1421" w:type="pct"/>
          </w:tcPr>
          <w:p w:rsidR="00D02323" w:rsidRDefault="00D02323" w:rsidP="007F3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  <w:p w:rsidR="00D02323" w:rsidRPr="005019BE" w:rsidRDefault="00D02323" w:rsidP="007F3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D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  <w:tc>
          <w:tcPr>
            <w:tcW w:w="3579" w:type="pct"/>
          </w:tcPr>
          <w:p w:rsidR="00D02323" w:rsidRPr="00346CF9" w:rsidRDefault="00D02323" w:rsidP="0034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46CF9">
              <w:rPr>
                <w:rFonts w:ascii="Times New Roman" w:hAnsi="Times New Roman"/>
                <w:sz w:val="24"/>
                <w:szCs w:val="24"/>
              </w:rPr>
              <w:t>статьи</w:t>
            </w:r>
          </w:p>
        </w:tc>
      </w:tr>
      <w:tr w:rsidR="00D02323" w:rsidRPr="00BC77AE" w:rsidTr="00D02323">
        <w:trPr>
          <w:trHeight w:val="820"/>
        </w:trPr>
        <w:tc>
          <w:tcPr>
            <w:tcW w:w="1421" w:type="pct"/>
          </w:tcPr>
          <w:p w:rsidR="00D02323" w:rsidRPr="005019BE" w:rsidRDefault="00D02323" w:rsidP="007F3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pct"/>
          </w:tcPr>
          <w:p w:rsidR="00D02323" w:rsidRPr="005019BE" w:rsidRDefault="00D02323" w:rsidP="00356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23" w:rsidRPr="00BC77AE" w:rsidTr="00D02323">
        <w:trPr>
          <w:trHeight w:val="777"/>
        </w:trPr>
        <w:tc>
          <w:tcPr>
            <w:tcW w:w="1421" w:type="pct"/>
          </w:tcPr>
          <w:p w:rsidR="00D02323" w:rsidRPr="005019BE" w:rsidRDefault="00D02323" w:rsidP="007F3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pct"/>
          </w:tcPr>
          <w:p w:rsidR="00D02323" w:rsidRPr="005019BE" w:rsidRDefault="00D02323" w:rsidP="00356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23" w:rsidRPr="00BC77AE" w:rsidTr="00D02323">
        <w:trPr>
          <w:trHeight w:val="699"/>
        </w:trPr>
        <w:tc>
          <w:tcPr>
            <w:tcW w:w="1421" w:type="pct"/>
          </w:tcPr>
          <w:p w:rsidR="00D02323" w:rsidRPr="005019BE" w:rsidRDefault="00D02323" w:rsidP="007F3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pct"/>
          </w:tcPr>
          <w:p w:rsidR="00D02323" w:rsidRPr="005019BE" w:rsidRDefault="00D02323" w:rsidP="00356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28EA" w:rsidRPr="00BC77AE" w:rsidRDefault="001128EA" w:rsidP="001128EA">
      <w:pPr>
        <w:spacing w:before="240"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278"/>
      </w:tblGrid>
      <w:tr w:rsidR="001128EA" w:rsidRPr="005019BE" w:rsidTr="003564CD">
        <w:tc>
          <w:tcPr>
            <w:tcW w:w="550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927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8EA" w:rsidRPr="005019BE" w:rsidTr="003564CD">
        <w:tc>
          <w:tcPr>
            <w:tcW w:w="550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Телефон/ факс:</w:t>
            </w:r>
          </w:p>
        </w:tc>
        <w:tc>
          <w:tcPr>
            <w:tcW w:w="927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8EA" w:rsidRPr="005019BE" w:rsidTr="003564CD">
        <w:tc>
          <w:tcPr>
            <w:tcW w:w="550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 xml:space="preserve">Е – </w:t>
            </w:r>
            <w:r w:rsidRPr="005019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019B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27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8EA" w:rsidRPr="005019BE" w:rsidTr="003564CD">
        <w:tc>
          <w:tcPr>
            <w:tcW w:w="550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Фамилия, имя, отчество директора учебного заведения:</w:t>
            </w:r>
          </w:p>
        </w:tc>
        <w:tc>
          <w:tcPr>
            <w:tcW w:w="9278" w:type="dxa"/>
          </w:tcPr>
          <w:p w:rsidR="001128EA" w:rsidRPr="005019BE" w:rsidRDefault="001128EA" w:rsidP="003564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4982" w:rsidRPr="005019BE" w:rsidRDefault="004B4982" w:rsidP="0071757A">
      <w:pPr>
        <w:spacing w:before="240" w:after="0"/>
        <w:rPr>
          <w:rFonts w:ascii="Times New Roman" w:hAnsi="Times New Roman"/>
          <w:sz w:val="24"/>
          <w:szCs w:val="24"/>
        </w:rPr>
      </w:pPr>
    </w:p>
    <w:sectPr w:rsidR="004B4982" w:rsidRPr="005019BE" w:rsidSect="00A14600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C27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36EE1A0D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0"/>
    <w:rsid w:val="0009201C"/>
    <w:rsid w:val="000C0703"/>
    <w:rsid w:val="000C73A2"/>
    <w:rsid w:val="000D7B6C"/>
    <w:rsid w:val="000E29D6"/>
    <w:rsid w:val="001128EA"/>
    <w:rsid w:val="00162F81"/>
    <w:rsid w:val="00245CB0"/>
    <w:rsid w:val="002F6989"/>
    <w:rsid w:val="003341EA"/>
    <w:rsid w:val="00346CF9"/>
    <w:rsid w:val="003837B8"/>
    <w:rsid w:val="004B4982"/>
    <w:rsid w:val="005019BE"/>
    <w:rsid w:val="00613395"/>
    <w:rsid w:val="00644752"/>
    <w:rsid w:val="006E000E"/>
    <w:rsid w:val="0071757A"/>
    <w:rsid w:val="007A1358"/>
    <w:rsid w:val="007A70D8"/>
    <w:rsid w:val="007B5E90"/>
    <w:rsid w:val="008B4F5E"/>
    <w:rsid w:val="008F54C8"/>
    <w:rsid w:val="00943DAF"/>
    <w:rsid w:val="00954578"/>
    <w:rsid w:val="009B3E6F"/>
    <w:rsid w:val="009F0B35"/>
    <w:rsid w:val="00A14600"/>
    <w:rsid w:val="00A3418B"/>
    <w:rsid w:val="00A648F8"/>
    <w:rsid w:val="00BC77AE"/>
    <w:rsid w:val="00D02323"/>
    <w:rsid w:val="00D46DA9"/>
    <w:rsid w:val="00EF3DFB"/>
    <w:rsid w:val="00FF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648F8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648F8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SweetHome</cp:lastModifiedBy>
  <cp:revision>7</cp:revision>
  <cp:lastPrinted>2017-03-12T09:46:00Z</cp:lastPrinted>
  <dcterms:created xsi:type="dcterms:W3CDTF">2018-03-14T13:26:00Z</dcterms:created>
  <dcterms:modified xsi:type="dcterms:W3CDTF">2022-05-17T10:23:00Z</dcterms:modified>
</cp:coreProperties>
</file>