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7D" w:rsidRDefault="005A5BBD" w:rsidP="0038297D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3A7187D0" wp14:editId="30741A71">
            <wp:extent cx="2097732" cy="5765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56" cy="580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97D" w:rsidRPr="0038297D" w:rsidRDefault="0038297D" w:rsidP="0038297D">
      <w:pPr>
        <w:spacing w:after="0" w:line="240" w:lineRule="auto"/>
        <w:ind w:left="-851"/>
        <w:jc w:val="center"/>
        <w:rPr>
          <w:rFonts w:ascii="Times New Roman" w:hAnsi="Times New Roman"/>
          <w:b/>
          <w:caps/>
          <w:spacing w:val="80"/>
          <w:sz w:val="20"/>
          <w:szCs w:val="20"/>
        </w:rPr>
      </w:pPr>
      <w:r>
        <w:tab/>
      </w:r>
      <w:r w:rsidRPr="00321FD7">
        <w:rPr>
          <w:rFonts w:ascii="Times New Roman" w:hAnsi="Times New Roman"/>
          <w:b/>
          <w:caps/>
          <w:spacing w:val="80"/>
          <w:sz w:val="20"/>
          <w:szCs w:val="20"/>
        </w:rPr>
        <w:t xml:space="preserve">ПРОГРАММА </w:t>
      </w:r>
      <w:r w:rsidR="0080470E">
        <w:rPr>
          <w:rFonts w:ascii="Times New Roman" w:hAnsi="Times New Roman"/>
          <w:b/>
          <w:caps/>
          <w:spacing w:val="80"/>
          <w:sz w:val="20"/>
          <w:szCs w:val="20"/>
        </w:rPr>
        <w:t>круглого</w:t>
      </w:r>
      <w:r>
        <w:rPr>
          <w:rFonts w:ascii="Times New Roman" w:hAnsi="Times New Roman"/>
          <w:b/>
          <w:caps/>
          <w:spacing w:val="80"/>
          <w:sz w:val="20"/>
          <w:szCs w:val="20"/>
        </w:rPr>
        <w:t xml:space="preserve"> </w:t>
      </w:r>
      <w:r w:rsidR="0080470E">
        <w:rPr>
          <w:rFonts w:ascii="Times New Roman" w:hAnsi="Times New Roman"/>
          <w:b/>
          <w:caps/>
          <w:spacing w:val="80"/>
          <w:sz w:val="20"/>
          <w:szCs w:val="20"/>
        </w:rPr>
        <w:t>стола</w:t>
      </w:r>
    </w:p>
    <w:p w:rsidR="005515E7" w:rsidRDefault="005515E7" w:rsidP="005515E7">
      <w:pPr>
        <w:tabs>
          <w:tab w:val="left" w:pos="2535"/>
        </w:tabs>
        <w:jc w:val="center"/>
      </w:pPr>
      <w:r w:rsidRPr="005515E7">
        <w:rPr>
          <w:noProof/>
          <w:color w:val="92D05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D5943" wp14:editId="54E6209A">
                <wp:simplePos x="0" y="0"/>
                <wp:positionH relativeFrom="column">
                  <wp:posOffset>-422911</wp:posOffset>
                </wp:positionH>
                <wp:positionV relativeFrom="paragraph">
                  <wp:posOffset>172085</wp:posOffset>
                </wp:positionV>
                <wp:extent cx="6543675" cy="0"/>
                <wp:effectExtent l="38100" t="38100" r="66675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13.55pt" to="48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" strokecolor="#00b050" strokeweight="2pt">
                <v:shadow on="t" color="black" opacity="24903f" origin=",.5" offset="0,.55556mm"/>
              </v:line>
            </w:pict>
          </mc:Fallback>
        </mc:AlternateContent>
      </w:r>
    </w:p>
    <w:p w:rsidR="00442A2C" w:rsidRPr="0080470E" w:rsidRDefault="0080470E" w:rsidP="00CA114D">
      <w:pPr>
        <w:tabs>
          <w:tab w:val="left" w:pos="2535"/>
        </w:tabs>
        <w:spacing w:after="0" w:line="240" w:lineRule="auto"/>
        <w:ind w:left="-851"/>
        <w:jc w:val="center"/>
        <w:rPr>
          <w:b/>
          <w:i/>
          <w:color w:val="0070C0"/>
          <w:sz w:val="44"/>
          <w:szCs w:val="44"/>
        </w:rPr>
      </w:pPr>
      <w:r w:rsidRPr="0080470E">
        <w:t xml:space="preserve"> </w:t>
      </w:r>
      <w:r w:rsidRPr="0080470E">
        <w:rPr>
          <w:b/>
          <w:i/>
          <w:color w:val="0070C0"/>
          <w:sz w:val="44"/>
          <w:szCs w:val="44"/>
        </w:rPr>
        <w:t>Опыт внедрения дистанционных технологий в образовательной организации</w:t>
      </w:r>
    </w:p>
    <w:p w:rsidR="00442A2C" w:rsidRPr="00442A2C" w:rsidRDefault="00CA114D" w:rsidP="00442A2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5E7">
        <w:rPr>
          <w:b/>
          <w:i/>
          <w:noProof/>
          <w:color w:val="0070C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0FD86" wp14:editId="0A9ABFD8">
                <wp:simplePos x="0" y="0"/>
                <wp:positionH relativeFrom="column">
                  <wp:posOffset>-422910</wp:posOffset>
                </wp:positionH>
                <wp:positionV relativeFrom="paragraph">
                  <wp:posOffset>14605</wp:posOffset>
                </wp:positionV>
                <wp:extent cx="6543675" cy="0"/>
                <wp:effectExtent l="38100" t="38100" r="6667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1.15pt" to="481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" strokecolor="#00b050" strokeweight="2pt">
                <v:shadow on="t" color="black" opacity="24903f" origin=",.5" offset="0,.55556mm"/>
              </v:line>
            </w:pict>
          </mc:Fallback>
        </mc:AlternateContent>
      </w:r>
      <w:r w:rsidR="00442A2C">
        <w:rPr>
          <w:sz w:val="44"/>
          <w:szCs w:val="44"/>
        </w:rPr>
        <w:tab/>
      </w:r>
    </w:p>
    <w:p w:rsidR="001E2AF9" w:rsidRPr="001E2AF9" w:rsidRDefault="001E2AF9" w:rsidP="0080470E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A2C" w:rsidRDefault="009B6B2D" w:rsidP="00327959">
      <w:pPr>
        <w:tabs>
          <w:tab w:val="left" w:pos="900"/>
        </w:tabs>
        <w:spacing w:after="0" w:line="240" w:lineRule="auto"/>
        <w:ind w:left="567" w:hanging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11.00-11.10</w:t>
      </w:r>
      <w:r w:rsidR="001E2AF9" w:rsidRPr="001E2AF9">
        <w:rPr>
          <w:rFonts w:ascii="Times New Roman" w:hAnsi="Times New Roman" w:cs="Times New Roman"/>
          <w:sz w:val="24"/>
          <w:szCs w:val="24"/>
        </w:rPr>
        <w:t xml:space="preserve"> </w:t>
      </w:r>
      <w:r w:rsidR="0080470E">
        <w:rPr>
          <w:rFonts w:ascii="Times New Roman" w:hAnsi="Times New Roman" w:cs="Times New Roman"/>
          <w:sz w:val="24"/>
          <w:szCs w:val="24"/>
        </w:rPr>
        <w:t xml:space="preserve"> </w:t>
      </w:r>
      <w:r w:rsidR="009E480C" w:rsidRPr="001E2AF9">
        <w:rPr>
          <w:rFonts w:ascii="Times New Roman" w:hAnsi="Times New Roman" w:cs="Times New Roman"/>
          <w:sz w:val="24"/>
          <w:szCs w:val="24"/>
        </w:rPr>
        <w:t>Давид Анна Ивановна, методист ГБПОУ «Котовский промышленно-экономический техникум»</w:t>
      </w:r>
    </w:p>
    <w:p w:rsidR="00442A2C" w:rsidRPr="001E2AF9" w:rsidRDefault="00442A2C" w:rsidP="0080470E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Default="009B6B2D" w:rsidP="00CA114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11.10-11.20</w:t>
      </w:r>
      <w:r w:rsidR="001E2A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470E" w:rsidRPr="0080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дистанционные технологии в образования, опыт ГБПОУ РО "</w:t>
      </w:r>
      <w:proofErr w:type="spellStart"/>
      <w:r w:rsidR="0080470E" w:rsidRPr="0080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ВТИТБиД"</w:t>
      </w:r>
      <w:proofErr w:type="spellEnd"/>
    </w:p>
    <w:p w:rsidR="008C65F7" w:rsidRPr="00CA114D" w:rsidRDefault="0080470E" w:rsidP="00CA114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A11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Саблина Ольга Игоревна</w:t>
      </w:r>
      <w:r w:rsidR="009E480C" w:rsidRPr="00CA11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CA11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ГБПОУ РО "</w:t>
      </w:r>
      <w:proofErr w:type="spellStart"/>
      <w:r w:rsidRPr="00CA11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ВТИТБиД</w:t>
      </w:r>
      <w:proofErr w:type="spellEnd"/>
      <w:r w:rsidRPr="00CA11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</w:p>
    <w:p w:rsidR="0080470E" w:rsidRPr="001E2AF9" w:rsidRDefault="0080470E" w:rsidP="00CA114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114D" w:rsidRPr="009B6B2D" w:rsidRDefault="0080470E" w:rsidP="009B6B2D">
      <w:pPr>
        <w:pStyle w:val="a5"/>
        <w:numPr>
          <w:ilvl w:val="3"/>
          <w:numId w:val="9"/>
        </w:numPr>
        <w:tabs>
          <w:tab w:val="left" w:pos="1418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Возможности электронного обучения на уроках информатики студентов педагогических специальностей с применением дистанционных технологий </w:t>
      </w:r>
    </w:p>
    <w:p w:rsidR="009E480C" w:rsidRPr="00CA114D" w:rsidRDefault="0080470E" w:rsidP="00CA114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A114D">
        <w:rPr>
          <w:rFonts w:ascii="Times New Roman" w:hAnsi="Times New Roman" w:cs="Times New Roman"/>
          <w:i/>
          <w:sz w:val="24"/>
          <w:szCs w:val="24"/>
        </w:rPr>
        <w:t>Зайцева Надежда Владимировна</w:t>
      </w:r>
      <w:r w:rsidR="009E480C" w:rsidRPr="00CA11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114D">
        <w:rPr>
          <w:rFonts w:ascii="Times New Roman" w:hAnsi="Times New Roman" w:cs="Times New Roman"/>
          <w:i/>
          <w:sz w:val="24"/>
          <w:szCs w:val="24"/>
        </w:rPr>
        <w:t>ГБПОУ "</w:t>
      </w: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Дубовский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педагогический колледж"</w:t>
      </w:r>
    </w:p>
    <w:p w:rsidR="008C65F7" w:rsidRPr="001E2AF9" w:rsidRDefault="008C65F7" w:rsidP="00CA114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114D" w:rsidRPr="009B6B2D" w:rsidRDefault="0080470E" w:rsidP="009B6B2D">
      <w:pPr>
        <w:pStyle w:val="a5"/>
        <w:numPr>
          <w:ilvl w:val="3"/>
          <w:numId w:val="10"/>
        </w:numPr>
        <w:tabs>
          <w:tab w:val="left" w:pos="900"/>
          <w:tab w:val="left" w:pos="1418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B2D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как компонент формирования со</w:t>
      </w:r>
      <w:r w:rsidR="00CA114D" w:rsidRPr="009B6B2D">
        <w:rPr>
          <w:rFonts w:ascii="Times New Roman" w:hAnsi="Times New Roman" w:cs="Times New Roman"/>
          <w:sz w:val="24"/>
          <w:szCs w:val="24"/>
        </w:rPr>
        <w:t>временной образовательной среды</w:t>
      </w:r>
    </w:p>
    <w:p w:rsidR="009E480C" w:rsidRPr="00CA114D" w:rsidRDefault="0080470E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4D">
        <w:rPr>
          <w:rFonts w:ascii="Times New Roman" w:hAnsi="Times New Roman" w:cs="Times New Roman"/>
          <w:i/>
          <w:sz w:val="24"/>
          <w:szCs w:val="24"/>
        </w:rPr>
        <w:t xml:space="preserve">Шалаева Наталья Григорьевна, </w:t>
      </w: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Берсенева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Наталья </w:t>
      </w: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Бакитхайровна</w:t>
      </w:r>
      <w:proofErr w:type="spellEnd"/>
      <w:r w:rsidR="009E480C" w:rsidRPr="00CA11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114D">
        <w:rPr>
          <w:rFonts w:ascii="Times New Roman" w:hAnsi="Times New Roman" w:cs="Times New Roman"/>
          <w:i/>
          <w:sz w:val="24"/>
          <w:szCs w:val="24"/>
        </w:rPr>
        <w:t>МБОУ СШ №6 г. Котово</w:t>
      </w:r>
    </w:p>
    <w:p w:rsidR="008C65F7" w:rsidRPr="001E2AF9" w:rsidRDefault="008C65F7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Pr="009B6B2D" w:rsidRDefault="009B6B2D" w:rsidP="009B6B2D">
      <w:pPr>
        <w:tabs>
          <w:tab w:val="left" w:pos="900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2D">
        <w:rPr>
          <w:rFonts w:ascii="Times New Roman" w:hAnsi="Times New Roman" w:cs="Times New Roman"/>
          <w:b/>
          <w:sz w:val="24"/>
          <w:szCs w:val="24"/>
        </w:rPr>
        <w:t>11.50-12.00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70E" w:rsidRPr="009B6B2D">
        <w:rPr>
          <w:rFonts w:ascii="Times New Roman" w:hAnsi="Times New Roman" w:cs="Times New Roman"/>
          <w:sz w:val="24"/>
          <w:szCs w:val="24"/>
        </w:rPr>
        <w:t xml:space="preserve">Опыт организации дистанционного обучения в ГБПОУ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470E" w:rsidRPr="009B6B2D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="0080470E" w:rsidRPr="009B6B2D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C65F7" w:rsidRPr="00CA114D" w:rsidRDefault="0080470E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Новашева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Елена Николаевна</w:t>
      </w:r>
      <w:r w:rsidR="009E480C" w:rsidRPr="00CA11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114D">
        <w:rPr>
          <w:rFonts w:ascii="Times New Roman" w:hAnsi="Times New Roman" w:cs="Times New Roman"/>
          <w:i/>
          <w:sz w:val="24"/>
          <w:szCs w:val="24"/>
        </w:rPr>
        <w:t xml:space="preserve">ГБПОУ </w:t>
      </w:r>
      <w:r w:rsidR="009B6B2D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Палласовский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сельскохозяйственный техникум</w:t>
      </w:r>
      <w:r w:rsidR="009B6B2D">
        <w:rPr>
          <w:rFonts w:ascii="Times New Roman" w:hAnsi="Times New Roman" w:cs="Times New Roman"/>
          <w:i/>
          <w:sz w:val="24"/>
          <w:szCs w:val="24"/>
        </w:rPr>
        <w:t>»</w:t>
      </w:r>
    </w:p>
    <w:p w:rsidR="0080470E" w:rsidRPr="0080470E" w:rsidRDefault="0080470E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Pr="009B6B2D" w:rsidRDefault="009B6B2D" w:rsidP="009B6B2D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2D">
        <w:rPr>
          <w:rFonts w:ascii="Times New Roman" w:hAnsi="Times New Roman" w:cs="Times New Roman"/>
          <w:b/>
          <w:sz w:val="24"/>
          <w:szCs w:val="24"/>
        </w:rPr>
        <w:t>12.10-12.20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70E" w:rsidRPr="009B6B2D">
        <w:rPr>
          <w:rFonts w:ascii="Times New Roman" w:hAnsi="Times New Roman" w:cs="Times New Roman"/>
          <w:sz w:val="24"/>
          <w:szCs w:val="24"/>
        </w:rPr>
        <w:t xml:space="preserve">Применение инструментов образовательной платформы </w:t>
      </w:r>
      <w:proofErr w:type="spellStart"/>
      <w:r w:rsidR="0080470E" w:rsidRPr="009B6B2D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="0080470E" w:rsidRPr="009B6B2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0470E" w:rsidRPr="009B6B2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0470E" w:rsidRPr="009B6B2D">
        <w:rPr>
          <w:rFonts w:ascii="Times New Roman" w:hAnsi="Times New Roman" w:cs="Times New Roman"/>
          <w:sz w:val="24"/>
          <w:szCs w:val="24"/>
        </w:rPr>
        <w:t xml:space="preserve"> для организации </w:t>
      </w:r>
      <w:r w:rsidR="00CA114D" w:rsidRPr="009B6B2D">
        <w:rPr>
          <w:rFonts w:ascii="Times New Roman" w:hAnsi="Times New Roman" w:cs="Times New Roman"/>
          <w:sz w:val="24"/>
          <w:szCs w:val="24"/>
        </w:rPr>
        <w:t xml:space="preserve">дистанционного обучения в школе </w:t>
      </w:r>
    </w:p>
    <w:p w:rsidR="008C65F7" w:rsidRPr="00CA114D" w:rsidRDefault="00CA114D" w:rsidP="009B6B2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4D">
        <w:rPr>
          <w:rFonts w:ascii="Times New Roman" w:hAnsi="Times New Roman" w:cs="Times New Roman"/>
          <w:i/>
          <w:sz w:val="24"/>
          <w:szCs w:val="24"/>
        </w:rPr>
        <w:t>Нестеренко Наталья Васильевна</w:t>
      </w:r>
      <w:r w:rsidR="009E480C" w:rsidRPr="00CA11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114D">
        <w:rPr>
          <w:rFonts w:ascii="Times New Roman" w:hAnsi="Times New Roman" w:cs="Times New Roman"/>
          <w:i/>
          <w:sz w:val="24"/>
          <w:szCs w:val="24"/>
        </w:rPr>
        <w:t>МКОУ СШ № 4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114D">
        <w:rPr>
          <w:rFonts w:ascii="Times New Roman" w:hAnsi="Times New Roman" w:cs="Times New Roman"/>
          <w:i/>
          <w:sz w:val="24"/>
          <w:szCs w:val="24"/>
        </w:rPr>
        <w:t>Котово</w:t>
      </w:r>
    </w:p>
    <w:p w:rsidR="00CA114D" w:rsidRPr="00CA114D" w:rsidRDefault="00CA114D" w:rsidP="009B6B2D">
      <w:pPr>
        <w:pStyle w:val="a5"/>
        <w:tabs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2AF9" w:rsidRPr="009B6B2D" w:rsidRDefault="009B6B2D" w:rsidP="009B6B2D">
      <w:pPr>
        <w:tabs>
          <w:tab w:val="left" w:pos="900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12.30-12.35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D" w:rsidRPr="009B6B2D">
        <w:rPr>
          <w:rFonts w:ascii="Times New Roman" w:hAnsi="Times New Roman" w:cs="Times New Roman"/>
          <w:sz w:val="24"/>
          <w:szCs w:val="24"/>
        </w:rPr>
        <w:t>Использование сервисов онлайн-опроса для проверки знаний студентов</w:t>
      </w:r>
      <w:r w:rsidR="001E2AF9" w:rsidRPr="009B6B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A114D" w:rsidRPr="009B6B2D">
        <w:rPr>
          <w:rFonts w:ascii="Times New Roman" w:hAnsi="Times New Roman" w:cs="Times New Roman"/>
          <w:i/>
          <w:sz w:val="24"/>
          <w:szCs w:val="24"/>
        </w:rPr>
        <w:t>Рункова</w:t>
      </w:r>
      <w:proofErr w:type="spellEnd"/>
      <w:r w:rsidR="00CA114D" w:rsidRPr="009B6B2D">
        <w:rPr>
          <w:rFonts w:ascii="Times New Roman" w:hAnsi="Times New Roman" w:cs="Times New Roman"/>
          <w:i/>
          <w:sz w:val="24"/>
          <w:szCs w:val="24"/>
        </w:rPr>
        <w:t xml:space="preserve"> Лариса Владимировна</w:t>
      </w:r>
      <w:r w:rsidR="001E2AF9" w:rsidRPr="009B6B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A114D" w:rsidRPr="009B6B2D">
        <w:rPr>
          <w:rFonts w:ascii="Times New Roman" w:hAnsi="Times New Roman" w:cs="Times New Roman"/>
          <w:i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A114D" w:rsidRPr="009B6B2D">
        <w:rPr>
          <w:rFonts w:ascii="Times New Roman" w:hAnsi="Times New Roman" w:cs="Times New Roman"/>
          <w:i/>
          <w:sz w:val="24"/>
          <w:szCs w:val="24"/>
        </w:rPr>
        <w:t>Себряковский</w:t>
      </w:r>
      <w:proofErr w:type="spellEnd"/>
      <w:r w:rsidR="00CA114D" w:rsidRPr="009B6B2D">
        <w:rPr>
          <w:rFonts w:ascii="Times New Roman" w:hAnsi="Times New Roman" w:cs="Times New Roman"/>
          <w:i/>
          <w:sz w:val="24"/>
          <w:szCs w:val="24"/>
        </w:rPr>
        <w:t xml:space="preserve"> технологический техникум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CA114D" w:rsidRDefault="00CA114D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Pr="009B6B2D" w:rsidRDefault="009B6B2D" w:rsidP="009B6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2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2.35-12.40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D" w:rsidRPr="009B6B2D">
        <w:rPr>
          <w:rFonts w:ascii="Times New Roman" w:hAnsi="Times New Roman" w:cs="Times New Roman"/>
          <w:sz w:val="24"/>
          <w:szCs w:val="24"/>
        </w:rPr>
        <w:t>Использование сервисов онлайн-опроса для проверки знаний студентов</w:t>
      </w:r>
    </w:p>
    <w:p w:rsidR="00CA114D" w:rsidRPr="00CA114D" w:rsidRDefault="00CA114D" w:rsidP="009B6B2D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A114D">
        <w:rPr>
          <w:rFonts w:ascii="Times New Roman" w:hAnsi="Times New Roman" w:cs="Times New Roman"/>
          <w:i/>
          <w:sz w:val="24"/>
          <w:szCs w:val="24"/>
        </w:rPr>
        <w:t xml:space="preserve">Бойко Анна Игоревна, ГБПОУ </w:t>
      </w:r>
      <w:r w:rsidR="009B6B2D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Себряковский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технологический техникум</w:t>
      </w:r>
      <w:r w:rsidR="009B6B2D">
        <w:rPr>
          <w:rFonts w:ascii="Times New Roman" w:hAnsi="Times New Roman" w:cs="Times New Roman"/>
          <w:i/>
          <w:sz w:val="24"/>
          <w:szCs w:val="24"/>
        </w:rPr>
        <w:t>»</w:t>
      </w:r>
    </w:p>
    <w:p w:rsidR="00CA114D" w:rsidRPr="00CA114D" w:rsidRDefault="00CA114D" w:rsidP="009B6B2D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A114D" w:rsidRPr="009B6B2D" w:rsidRDefault="009B6B2D" w:rsidP="009B6B2D">
      <w:pPr>
        <w:tabs>
          <w:tab w:val="left" w:pos="900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2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2.40-12.5</w:t>
      </w:r>
      <w:r w:rsidRPr="009B6B2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D" w:rsidRPr="009B6B2D">
        <w:rPr>
          <w:rFonts w:ascii="Times New Roman" w:hAnsi="Times New Roman" w:cs="Times New Roman"/>
          <w:sz w:val="24"/>
          <w:szCs w:val="24"/>
        </w:rPr>
        <w:t xml:space="preserve">Защита дипломных работ с применением дистанционных технологий  </w:t>
      </w:r>
      <w:proofErr w:type="spellStart"/>
      <w:r w:rsidR="00CA114D" w:rsidRPr="009B6B2D">
        <w:rPr>
          <w:rFonts w:ascii="Times New Roman" w:hAnsi="Times New Roman" w:cs="Times New Roman"/>
          <w:i/>
          <w:sz w:val="24"/>
          <w:szCs w:val="24"/>
        </w:rPr>
        <w:t>Трунова</w:t>
      </w:r>
      <w:proofErr w:type="spellEnd"/>
      <w:r w:rsidR="00CA114D" w:rsidRPr="009B6B2D">
        <w:rPr>
          <w:rFonts w:ascii="Times New Roman" w:hAnsi="Times New Roman" w:cs="Times New Roman"/>
          <w:i/>
          <w:sz w:val="24"/>
          <w:szCs w:val="24"/>
        </w:rPr>
        <w:t xml:space="preserve"> Людмила Владимировна, ГБПОУ «Котовский промышленно-экономический техникум»</w:t>
      </w:r>
    </w:p>
    <w:p w:rsidR="00CA114D" w:rsidRDefault="00CA114D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Pr="009B6B2D" w:rsidRDefault="009B6B2D" w:rsidP="009B6B2D">
      <w:pPr>
        <w:tabs>
          <w:tab w:val="left" w:pos="900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12.50-13.0</w:t>
      </w:r>
      <w:r w:rsidRPr="009B6B2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D" w:rsidRPr="009B6B2D">
        <w:rPr>
          <w:rFonts w:ascii="Times New Roman" w:hAnsi="Times New Roman" w:cs="Times New Roman"/>
          <w:sz w:val="24"/>
          <w:szCs w:val="24"/>
        </w:rPr>
        <w:t xml:space="preserve">Опыт применения дистанционных образовательных технологий в условиях реализации </w:t>
      </w:r>
      <w:proofErr w:type="spellStart"/>
      <w:r w:rsidR="00CA114D" w:rsidRPr="009B6B2D">
        <w:rPr>
          <w:rFonts w:ascii="Times New Roman" w:hAnsi="Times New Roman" w:cs="Times New Roman"/>
          <w:sz w:val="24"/>
          <w:szCs w:val="24"/>
        </w:rPr>
        <w:t>ФГОС</w:t>
      </w:r>
      <w:proofErr w:type="spellEnd"/>
    </w:p>
    <w:p w:rsidR="00CA114D" w:rsidRPr="00CA114D" w:rsidRDefault="00CA114D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Бузыкина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Светлана Михайловка, МКОУ Купцовская СШ</w:t>
      </w:r>
    </w:p>
    <w:p w:rsidR="00CA114D" w:rsidRDefault="00CA114D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114D" w:rsidRPr="009B6B2D" w:rsidRDefault="009B6B2D" w:rsidP="009B6B2D">
      <w:pPr>
        <w:tabs>
          <w:tab w:val="left" w:pos="900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13.00-13.1</w:t>
      </w:r>
      <w:r w:rsidRPr="009B6B2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D" w:rsidRPr="009B6B2D">
        <w:rPr>
          <w:rFonts w:ascii="Times New Roman" w:hAnsi="Times New Roman" w:cs="Times New Roman"/>
          <w:sz w:val="24"/>
          <w:szCs w:val="24"/>
        </w:rPr>
        <w:t xml:space="preserve">Приложения </w:t>
      </w:r>
      <w:proofErr w:type="spellStart"/>
      <w:r w:rsidR="00CA114D" w:rsidRPr="009B6B2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CA114D" w:rsidRPr="009B6B2D">
        <w:rPr>
          <w:rFonts w:ascii="Times New Roman" w:hAnsi="Times New Roman" w:cs="Times New Roman"/>
          <w:sz w:val="24"/>
          <w:szCs w:val="24"/>
        </w:rPr>
        <w:t xml:space="preserve"> в помощь дистанционному обучению </w:t>
      </w:r>
    </w:p>
    <w:p w:rsidR="00CA114D" w:rsidRPr="00CA114D" w:rsidRDefault="00CA114D" w:rsidP="009B6B2D">
      <w:pPr>
        <w:pStyle w:val="a5"/>
        <w:tabs>
          <w:tab w:val="left" w:pos="900"/>
          <w:tab w:val="left" w:pos="1418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114D">
        <w:rPr>
          <w:rFonts w:ascii="Times New Roman" w:hAnsi="Times New Roman" w:cs="Times New Roman"/>
          <w:i/>
          <w:sz w:val="24"/>
          <w:szCs w:val="24"/>
        </w:rPr>
        <w:t>Некруткина</w:t>
      </w:r>
      <w:proofErr w:type="spellEnd"/>
      <w:r w:rsidRPr="00CA114D">
        <w:rPr>
          <w:rFonts w:ascii="Times New Roman" w:hAnsi="Times New Roman" w:cs="Times New Roman"/>
          <w:i/>
          <w:sz w:val="24"/>
          <w:szCs w:val="24"/>
        </w:rPr>
        <w:t xml:space="preserve"> Елена Владимировна, МОУ СШ №32</w:t>
      </w:r>
    </w:p>
    <w:p w:rsidR="00CA114D" w:rsidRDefault="00CA114D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AF9" w:rsidRDefault="009B6B2D" w:rsidP="008C65F7">
      <w:pPr>
        <w:tabs>
          <w:tab w:val="left" w:pos="900"/>
        </w:tabs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13.10-13.3</w:t>
      </w:r>
      <w:r w:rsidR="001E2AF9" w:rsidRPr="001E2AF9">
        <w:rPr>
          <w:rFonts w:ascii="Times New Roman" w:hAnsi="Times New Roman" w:cs="Times New Roman"/>
          <w:b/>
          <w:sz w:val="24"/>
          <w:szCs w:val="24"/>
        </w:rPr>
        <w:t>0</w:t>
      </w:r>
      <w:r w:rsidR="001E2AF9" w:rsidRPr="001E2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Обмен мнениями</w:t>
      </w:r>
      <w:r w:rsidR="001E2AF9" w:rsidRPr="001E2AF9">
        <w:rPr>
          <w:rFonts w:ascii="Times New Roman" w:hAnsi="Times New Roman" w:cs="Times New Roman"/>
          <w:b/>
          <w:i/>
          <w:sz w:val="24"/>
          <w:szCs w:val="24"/>
          <w:u w:val="single"/>
        </w:rPr>
        <w:t>, ответы на вопросы</w:t>
      </w:r>
    </w:p>
    <w:p w:rsidR="00CA114D" w:rsidRDefault="00CA114D" w:rsidP="008C65F7">
      <w:pPr>
        <w:tabs>
          <w:tab w:val="left" w:pos="900"/>
        </w:tabs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114D" w:rsidRDefault="00CA114D" w:rsidP="008C65F7">
      <w:pPr>
        <w:tabs>
          <w:tab w:val="left" w:pos="900"/>
        </w:tabs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114D" w:rsidRDefault="00CA114D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02">
        <w:rPr>
          <w:rFonts w:ascii="Times New Roman" w:hAnsi="Times New Roman" w:cs="Times New Roman"/>
          <w:b/>
          <w:sz w:val="24"/>
          <w:szCs w:val="24"/>
        </w:rPr>
        <w:t xml:space="preserve">Подключение к работе круглого стола осуществляется по ссылке: </w:t>
      </w:r>
    </w:p>
    <w:p w:rsidR="00BC1602" w:rsidRPr="00BC1602" w:rsidRDefault="00BC1602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14D" w:rsidRPr="00BC1602" w:rsidRDefault="00BC1602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Pr="00BC1602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https://tech-vks.megafon.ru/</w:t>
        </w:r>
        <w:bookmarkStart w:id="0" w:name="_GoBack"/>
        <w:bookmarkEnd w:id="0"/>
        <w:r w:rsidRPr="00BC1602">
          <w:rPr>
            <w:rStyle w:val="a6"/>
            <w:rFonts w:ascii="Times New Roman" w:hAnsi="Times New Roman" w:cs="Times New Roman"/>
            <w:b/>
            <w:sz w:val="24"/>
            <w:szCs w:val="24"/>
          </w:rPr>
          <w:t>#join:t59caf429-023c-4a13-a4e3-78a9654ebf74</w:t>
        </w:r>
      </w:hyperlink>
    </w:p>
    <w:p w:rsidR="00BC1602" w:rsidRPr="00BC1602" w:rsidRDefault="00BC1602" w:rsidP="008C65F7">
      <w:pPr>
        <w:tabs>
          <w:tab w:val="left" w:pos="900"/>
        </w:tabs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02" w:rsidRPr="00BC1602" w:rsidRDefault="00BC1602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02">
        <w:rPr>
          <w:rFonts w:ascii="Times New Roman" w:hAnsi="Times New Roman" w:cs="Times New Roman"/>
          <w:color w:val="000000"/>
          <w:sz w:val="24"/>
          <w:szCs w:val="24"/>
        </w:rPr>
        <w:t xml:space="preserve">Ввести ФИО, затем следует разрешить доступ камере и микрофону. Для удобства просмотра можете переключаться между кнопками Широкоформатный/Полноэкранный режим </w:t>
      </w:r>
      <w:r w:rsidRPr="00BC16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069748" wp14:editId="7CE67434">
            <wp:extent cx="990600" cy="6934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C8FC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69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02" w:rsidRPr="00BC1602" w:rsidRDefault="00BC1602" w:rsidP="008C65F7">
      <w:pPr>
        <w:tabs>
          <w:tab w:val="left" w:pos="900"/>
        </w:tabs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02" w:rsidRPr="00BC1602" w:rsidRDefault="00BC1602" w:rsidP="009B6B2D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02">
        <w:rPr>
          <w:rFonts w:ascii="Times New Roman" w:hAnsi="Times New Roman" w:cs="Times New Roman"/>
          <w:color w:val="000000"/>
          <w:sz w:val="24"/>
          <w:szCs w:val="24"/>
        </w:rPr>
        <w:t xml:space="preserve">Для выступления следует перейти на вкладку «Демонстрация рабочего стола» и нажать «Начать демонстрацию». Появится диалоговое окно, в котором следует выбрать «Весь экран» и нажать на сам экран и кнопку «Поделиться». </w:t>
      </w:r>
    </w:p>
    <w:p w:rsidR="001E2AF9" w:rsidRDefault="001E2AF9" w:rsidP="001E2AF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0C" w:rsidRPr="00442A2C" w:rsidRDefault="008C65F7" w:rsidP="009E480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5E7">
        <w:rPr>
          <w:b/>
          <w:i/>
          <w:noProof/>
          <w:color w:val="0070C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1FB45" wp14:editId="788173FC">
                <wp:simplePos x="0" y="0"/>
                <wp:positionH relativeFrom="column">
                  <wp:posOffset>-13335</wp:posOffset>
                </wp:positionH>
                <wp:positionV relativeFrom="paragraph">
                  <wp:posOffset>63500</wp:posOffset>
                </wp:positionV>
                <wp:extent cx="3105150" cy="0"/>
                <wp:effectExtent l="3810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5pt" to="243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" strokecolor="#00b050" strokeweight="2pt">
                <v:shadow on="t" color="black" opacity="24903f" origin=",.5" offset="0,.55556mm"/>
              </v:line>
            </w:pict>
          </mc:Fallback>
        </mc:AlternateContent>
      </w:r>
    </w:p>
    <w:p w:rsidR="008C65F7" w:rsidRDefault="008C65F7" w:rsidP="008C65F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5F7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AA4374" w:rsidRDefault="008C65F7" w:rsidP="008C65F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«Котовский промышленно-экономический техникум»</w:t>
      </w:r>
    </w:p>
    <w:p w:rsidR="008C65F7" w:rsidRDefault="008C65F7" w:rsidP="008C65F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Котово, ул. Пионера Лаврова, д.3</w:t>
      </w:r>
    </w:p>
    <w:p w:rsidR="008C65F7" w:rsidRDefault="008C65F7" w:rsidP="008C65F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8(84455)-2-17-06</w:t>
      </w:r>
    </w:p>
    <w:p w:rsidR="009E480C" w:rsidRPr="008C65F7" w:rsidRDefault="008C65F7" w:rsidP="008C65F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15E7">
        <w:rPr>
          <w:noProof/>
          <w:color w:val="92D05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53EA4" wp14:editId="4460E960">
                <wp:simplePos x="0" y="0"/>
                <wp:positionH relativeFrom="column">
                  <wp:posOffset>2196465</wp:posOffset>
                </wp:positionH>
                <wp:positionV relativeFrom="paragraph">
                  <wp:posOffset>347980</wp:posOffset>
                </wp:positionV>
                <wp:extent cx="3162300" cy="0"/>
                <wp:effectExtent l="38100" t="38100" r="571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7.4pt" to="421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" strokecolor="#00b050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8C65F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8C65F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www.kpet.profiedu.ru</w:t>
        </w:r>
      </w:hyperlink>
      <w:r w:rsidRPr="008C65F7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r w:rsidRPr="008C65F7">
        <w:rPr>
          <w:rFonts w:ascii="Times New Roman" w:hAnsi="Times New Roman" w:cs="Times New Roman"/>
          <w:b/>
          <w:sz w:val="24"/>
          <w:szCs w:val="24"/>
          <w:lang w:val="en-US"/>
        </w:rPr>
        <w:t>buhkpet@yandex.ru</w:t>
      </w:r>
    </w:p>
    <w:sectPr w:rsidR="009E480C" w:rsidRPr="008C65F7" w:rsidSect="005515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6F18"/>
    <w:multiLevelType w:val="multilevel"/>
    <w:tmpl w:val="21308024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1">
    <w:nsid w:val="2CF43BFF"/>
    <w:multiLevelType w:val="multilevel"/>
    <w:tmpl w:val="869A4AA8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2">
    <w:nsid w:val="320D4920"/>
    <w:multiLevelType w:val="multilevel"/>
    <w:tmpl w:val="6F72FD5E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515" w:hanging="115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223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9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5A820CF"/>
    <w:multiLevelType w:val="multilevel"/>
    <w:tmpl w:val="9B406112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404F49FD"/>
    <w:multiLevelType w:val="multilevel"/>
    <w:tmpl w:val="4C3AC02E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515" w:hanging="115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87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23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9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4B21AD0"/>
    <w:multiLevelType w:val="multilevel"/>
    <w:tmpl w:val="C936A7DC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51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87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23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9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623702D"/>
    <w:multiLevelType w:val="multilevel"/>
    <w:tmpl w:val="4C9EAA66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46FC63BA"/>
    <w:multiLevelType w:val="multilevel"/>
    <w:tmpl w:val="928EE514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8">
    <w:nsid w:val="4D4522DB"/>
    <w:multiLevelType w:val="hybridMultilevel"/>
    <w:tmpl w:val="6140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EF7"/>
    <w:multiLevelType w:val="hybridMultilevel"/>
    <w:tmpl w:val="38880B4C"/>
    <w:lvl w:ilvl="0" w:tplc="840C2492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112FE"/>
    <w:multiLevelType w:val="multilevel"/>
    <w:tmpl w:val="24D8E592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9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BD"/>
    <w:rsid w:val="00001D1E"/>
    <w:rsid w:val="00042BA1"/>
    <w:rsid w:val="00050443"/>
    <w:rsid w:val="00076318"/>
    <w:rsid w:val="00095982"/>
    <w:rsid w:val="000C1146"/>
    <w:rsid w:val="000D059F"/>
    <w:rsid w:val="000E438A"/>
    <w:rsid w:val="00101355"/>
    <w:rsid w:val="0012794B"/>
    <w:rsid w:val="00131FB7"/>
    <w:rsid w:val="00155762"/>
    <w:rsid w:val="00173D85"/>
    <w:rsid w:val="001A106E"/>
    <w:rsid w:val="001A34C8"/>
    <w:rsid w:val="001B0594"/>
    <w:rsid w:val="001E2AF9"/>
    <w:rsid w:val="001F4DF1"/>
    <w:rsid w:val="00205722"/>
    <w:rsid w:val="00236859"/>
    <w:rsid w:val="002724F1"/>
    <w:rsid w:val="00274201"/>
    <w:rsid w:val="00275775"/>
    <w:rsid w:val="002E24C5"/>
    <w:rsid w:val="003215AF"/>
    <w:rsid w:val="00327959"/>
    <w:rsid w:val="003714E8"/>
    <w:rsid w:val="0038297D"/>
    <w:rsid w:val="003B5453"/>
    <w:rsid w:val="003D3FBC"/>
    <w:rsid w:val="00436004"/>
    <w:rsid w:val="00442A2C"/>
    <w:rsid w:val="004521CE"/>
    <w:rsid w:val="00481632"/>
    <w:rsid w:val="004B5F91"/>
    <w:rsid w:val="004C3C07"/>
    <w:rsid w:val="004F2D0C"/>
    <w:rsid w:val="004F4AA8"/>
    <w:rsid w:val="00512A77"/>
    <w:rsid w:val="00546655"/>
    <w:rsid w:val="005515E7"/>
    <w:rsid w:val="005968E2"/>
    <w:rsid w:val="005A03E6"/>
    <w:rsid w:val="005A51E3"/>
    <w:rsid w:val="005A5BBD"/>
    <w:rsid w:val="005C3892"/>
    <w:rsid w:val="005C42A6"/>
    <w:rsid w:val="005F34A0"/>
    <w:rsid w:val="00612409"/>
    <w:rsid w:val="00623B11"/>
    <w:rsid w:val="006552E5"/>
    <w:rsid w:val="00655541"/>
    <w:rsid w:val="00684229"/>
    <w:rsid w:val="00695DC0"/>
    <w:rsid w:val="006B5DD4"/>
    <w:rsid w:val="006B6584"/>
    <w:rsid w:val="006B7B61"/>
    <w:rsid w:val="006D4C5D"/>
    <w:rsid w:val="006D5EC0"/>
    <w:rsid w:val="006E74F5"/>
    <w:rsid w:val="007155E3"/>
    <w:rsid w:val="007F40FF"/>
    <w:rsid w:val="00801F63"/>
    <w:rsid w:val="0080470E"/>
    <w:rsid w:val="00846770"/>
    <w:rsid w:val="008678F7"/>
    <w:rsid w:val="0089598C"/>
    <w:rsid w:val="008971D5"/>
    <w:rsid w:val="00897B6B"/>
    <w:rsid w:val="008C65F7"/>
    <w:rsid w:val="00912F4D"/>
    <w:rsid w:val="00916753"/>
    <w:rsid w:val="009247DD"/>
    <w:rsid w:val="00925FC2"/>
    <w:rsid w:val="00926D7F"/>
    <w:rsid w:val="0095149B"/>
    <w:rsid w:val="00957672"/>
    <w:rsid w:val="00984F57"/>
    <w:rsid w:val="009871D1"/>
    <w:rsid w:val="009B62F3"/>
    <w:rsid w:val="009B6B2D"/>
    <w:rsid w:val="009E480C"/>
    <w:rsid w:val="009E5119"/>
    <w:rsid w:val="009F3835"/>
    <w:rsid w:val="00A007FB"/>
    <w:rsid w:val="00A470BE"/>
    <w:rsid w:val="00A52AA8"/>
    <w:rsid w:val="00A552C3"/>
    <w:rsid w:val="00A9179D"/>
    <w:rsid w:val="00A93207"/>
    <w:rsid w:val="00A93E15"/>
    <w:rsid w:val="00AA4374"/>
    <w:rsid w:val="00AE3868"/>
    <w:rsid w:val="00AF4C81"/>
    <w:rsid w:val="00AF6DE8"/>
    <w:rsid w:val="00B01362"/>
    <w:rsid w:val="00B07A91"/>
    <w:rsid w:val="00B24C9E"/>
    <w:rsid w:val="00B27C17"/>
    <w:rsid w:val="00B66455"/>
    <w:rsid w:val="00B87C74"/>
    <w:rsid w:val="00BA16CD"/>
    <w:rsid w:val="00BA2A73"/>
    <w:rsid w:val="00BA7B4B"/>
    <w:rsid w:val="00BB34E0"/>
    <w:rsid w:val="00BB551A"/>
    <w:rsid w:val="00BC1602"/>
    <w:rsid w:val="00BD3A54"/>
    <w:rsid w:val="00BE01D6"/>
    <w:rsid w:val="00BF7546"/>
    <w:rsid w:val="00C0740B"/>
    <w:rsid w:val="00C31C8A"/>
    <w:rsid w:val="00C66D6D"/>
    <w:rsid w:val="00C6707D"/>
    <w:rsid w:val="00C74107"/>
    <w:rsid w:val="00C93FBB"/>
    <w:rsid w:val="00CA114D"/>
    <w:rsid w:val="00CB560E"/>
    <w:rsid w:val="00CC5AA4"/>
    <w:rsid w:val="00D15270"/>
    <w:rsid w:val="00D27981"/>
    <w:rsid w:val="00D33D50"/>
    <w:rsid w:val="00D42095"/>
    <w:rsid w:val="00D425AB"/>
    <w:rsid w:val="00D514DF"/>
    <w:rsid w:val="00D57472"/>
    <w:rsid w:val="00DB3563"/>
    <w:rsid w:val="00DC285E"/>
    <w:rsid w:val="00DC305B"/>
    <w:rsid w:val="00DC426F"/>
    <w:rsid w:val="00DE3491"/>
    <w:rsid w:val="00E152AD"/>
    <w:rsid w:val="00E2159A"/>
    <w:rsid w:val="00E44757"/>
    <w:rsid w:val="00E65868"/>
    <w:rsid w:val="00E75DCD"/>
    <w:rsid w:val="00E772F6"/>
    <w:rsid w:val="00E7741F"/>
    <w:rsid w:val="00E91AD3"/>
    <w:rsid w:val="00EA25B7"/>
    <w:rsid w:val="00EA4280"/>
    <w:rsid w:val="00EA4B8F"/>
    <w:rsid w:val="00EB77CE"/>
    <w:rsid w:val="00F2473B"/>
    <w:rsid w:val="00F275B9"/>
    <w:rsid w:val="00F34F57"/>
    <w:rsid w:val="00FA0933"/>
    <w:rsid w:val="00FB7D6A"/>
    <w:rsid w:val="00FD334F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8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8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microsoft.com/office/2007/relationships/stylesWithEffects" Target="stylesWithEffects.xml"/><Relationship Id="rId7" Type="http://schemas.openxmlformats.org/officeDocument/2006/relationships/hyperlink" Target="https://tech-vks.megafon.ru/#join:t59caf429-023c-4a13-a4e3-78a9654ebf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pet.profi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14</cp:revision>
  <dcterms:created xsi:type="dcterms:W3CDTF">2019-04-04T18:31:00Z</dcterms:created>
  <dcterms:modified xsi:type="dcterms:W3CDTF">2021-04-22T12:50:00Z</dcterms:modified>
</cp:coreProperties>
</file>