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95" w:rsidRPr="008822D7" w:rsidRDefault="001A0B95" w:rsidP="008822D7">
      <w:pPr>
        <w:spacing w:after="0" w:line="240" w:lineRule="auto"/>
        <w:jc w:val="center"/>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 Асинхронные машины</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 История создания и область применения асинхронных двигателей</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настоящее время асинхронные машины используются в основном в режиме двигателя. Машины мощностью больше 0.5 кВт обычно выполняются трёхфазными, а при меньшей мощности – однофазными.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Впервые конструкция трёхфазного асинхронного двигателя была разработана, создана и опробована нашим русским инженером М. О. </w:t>
      </w:r>
      <w:proofErr w:type="spellStart"/>
      <w:r w:rsidRPr="008822D7">
        <w:rPr>
          <w:rFonts w:ascii="Times New Roman" w:eastAsia="Times New Roman" w:hAnsi="Times New Roman" w:cs="Times New Roman"/>
          <w:color w:val="000000"/>
          <w:sz w:val="24"/>
          <w:szCs w:val="24"/>
          <w:lang w:eastAsia="ru-RU"/>
        </w:rPr>
        <w:t>Доливо</w:t>
      </w:r>
      <w:proofErr w:type="spellEnd"/>
      <w:r w:rsidRPr="008822D7">
        <w:rPr>
          <w:rFonts w:ascii="Times New Roman" w:eastAsia="Times New Roman" w:hAnsi="Times New Roman" w:cs="Times New Roman"/>
          <w:color w:val="000000"/>
          <w:sz w:val="24"/>
          <w:szCs w:val="24"/>
          <w:lang w:eastAsia="ru-RU"/>
        </w:rPr>
        <w:t xml:space="preserve">-Добровольским в 1889-91 годах. Демонстрация первых двигателей состоялась на Международной электротехнической выставке во Франкфурте на Майне в сентябре 1891 года. На выставке было представлено три трёхфазных двигателя разной мощности. Самый мощный из них имел мощность 1.5 кВт и использовался для приведения во вращение генератора постоянного тока. Конструкция асинхронного двигателя, предложенная </w:t>
      </w:r>
      <w:proofErr w:type="spellStart"/>
      <w:r w:rsidRPr="008822D7">
        <w:rPr>
          <w:rFonts w:ascii="Times New Roman" w:eastAsia="Times New Roman" w:hAnsi="Times New Roman" w:cs="Times New Roman"/>
          <w:color w:val="000000"/>
          <w:sz w:val="24"/>
          <w:szCs w:val="24"/>
          <w:lang w:eastAsia="ru-RU"/>
        </w:rPr>
        <w:t>Доливо</w:t>
      </w:r>
      <w:proofErr w:type="spellEnd"/>
      <w:r w:rsidRPr="008822D7">
        <w:rPr>
          <w:rFonts w:ascii="Times New Roman" w:eastAsia="Times New Roman" w:hAnsi="Times New Roman" w:cs="Times New Roman"/>
          <w:color w:val="000000"/>
          <w:sz w:val="24"/>
          <w:szCs w:val="24"/>
          <w:lang w:eastAsia="ru-RU"/>
        </w:rPr>
        <w:t>-Добровольским, оказалась очень удачной и является основным видом конструкции этих двигателей до настоящего времени.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За прошедшие годы асинхронные двигатели нашли очень широкое применение в различных отраслях промышленности и сельского хозяйства. Их используют в электроприводе металлорежущих станков, подъёмно-транспортных машин, транспортёров, насосов, вентиляторов. Маломощные двигатели используются в устройствах автоматики.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Широкое применение асинхронных двигателей объясняется их достоинствами по сравнению с другими двигателями: высокая надёжность, возможность работы непосредственно от сети переменного тока, простота обслуживания.</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2.2. Устройство трёхфазной асинхронной машины</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Неподвижная часть машины называется </w:t>
      </w:r>
      <w:r w:rsidRPr="008822D7">
        <w:rPr>
          <w:rFonts w:ascii="Times New Roman" w:eastAsia="Times New Roman" w:hAnsi="Times New Roman" w:cs="Times New Roman"/>
          <w:b/>
          <w:bCs/>
          <w:color w:val="000000"/>
          <w:sz w:val="24"/>
          <w:szCs w:val="24"/>
          <w:lang w:eastAsia="ru-RU"/>
        </w:rPr>
        <w:t>статор</w:t>
      </w:r>
      <w:r w:rsidRPr="008822D7">
        <w:rPr>
          <w:rFonts w:ascii="Times New Roman" w:eastAsia="Times New Roman" w:hAnsi="Times New Roman" w:cs="Times New Roman"/>
          <w:color w:val="000000"/>
          <w:sz w:val="24"/>
          <w:szCs w:val="24"/>
          <w:lang w:eastAsia="ru-RU"/>
        </w:rPr>
        <w:t>, подвижная – </w:t>
      </w:r>
      <w:r w:rsidRPr="008822D7">
        <w:rPr>
          <w:rFonts w:ascii="Times New Roman" w:eastAsia="Times New Roman" w:hAnsi="Times New Roman" w:cs="Times New Roman"/>
          <w:b/>
          <w:bCs/>
          <w:color w:val="000000"/>
          <w:sz w:val="24"/>
          <w:szCs w:val="24"/>
          <w:lang w:eastAsia="ru-RU"/>
        </w:rPr>
        <w:t>ротор</w:t>
      </w:r>
      <w:r w:rsidRPr="008822D7">
        <w:rPr>
          <w:rFonts w:ascii="Times New Roman" w:eastAsia="Times New Roman" w:hAnsi="Times New Roman" w:cs="Times New Roman"/>
          <w:color w:val="000000"/>
          <w:sz w:val="24"/>
          <w:szCs w:val="24"/>
          <w:lang w:eastAsia="ru-RU"/>
        </w:rPr>
        <w:t>. Сердечник статора набирается из листовой электротехнической стали и запрессовывается в станину. На рис. 2.1 показан сердечник статора в сборе. Станина (1) выполняется литой, из немагнитного материала. Чаще всего станину выполняют из чугуна или алюминия. На внутренней поверхности листов (2), из которых выполняется сердечник статора, имеются пазы, в которые закладывается </w:t>
      </w:r>
      <w:r w:rsidRPr="008822D7">
        <w:rPr>
          <w:rFonts w:ascii="Times New Roman" w:eastAsia="Times New Roman" w:hAnsi="Times New Roman" w:cs="Times New Roman"/>
          <w:b/>
          <w:bCs/>
          <w:color w:val="000000"/>
          <w:sz w:val="24"/>
          <w:szCs w:val="24"/>
          <w:lang w:eastAsia="ru-RU"/>
        </w:rPr>
        <w:t>трёхфазная обмотка</w:t>
      </w:r>
      <w:r w:rsidRPr="008822D7">
        <w:rPr>
          <w:rFonts w:ascii="Times New Roman" w:eastAsia="Times New Roman" w:hAnsi="Times New Roman" w:cs="Times New Roman"/>
          <w:color w:val="000000"/>
          <w:sz w:val="24"/>
          <w:szCs w:val="24"/>
          <w:lang w:eastAsia="ru-RU"/>
        </w:rPr>
        <w:t> (3). Обмотка статора выполняется в основном из изолированного медного провода круглого или прямоугольного сечения, реже – из алюминия.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Обмотка статора состоит из трёх отдельных частей, называемых </w:t>
      </w:r>
      <w:r w:rsidRPr="008822D7">
        <w:rPr>
          <w:rFonts w:ascii="Times New Roman" w:eastAsia="Times New Roman" w:hAnsi="Times New Roman" w:cs="Times New Roman"/>
          <w:b/>
          <w:bCs/>
          <w:color w:val="000000"/>
          <w:sz w:val="24"/>
          <w:szCs w:val="24"/>
          <w:lang w:eastAsia="ru-RU"/>
        </w:rPr>
        <w:t>фазами</w:t>
      </w:r>
      <w:r w:rsidRPr="008822D7">
        <w:rPr>
          <w:rFonts w:ascii="Times New Roman" w:eastAsia="Times New Roman" w:hAnsi="Times New Roman" w:cs="Times New Roman"/>
          <w:color w:val="000000"/>
          <w:sz w:val="24"/>
          <w:szCs w:val="24"/>
          <w:lang w:eastAsia="ru-RU"/>
        </w:rPr>
        <w:t>. Начала фаз обозначаются буквами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z w:val="24"/>
          <w:szCs w:val="24"/>
          <w:lang w:eastAsia="ru-RU"/>
        </w:rPr>
        <w:t>, концы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4</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5</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8000"/>
          <w:sz w:val="24"/>
          <w:szCs w:val="24"/>
          <w:vertAlign w:val="subscript"/>
          <w:lang w:eastAsia="ru-RU"/>
        </w:rPr>
        <w:t>6</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05F1494" wp14:editId="3AA5501A">
            <wp:extent cx="2735580" cy="2574925"/>
            <wp:effectExtent l="0" t="0" r="7620" b="0"/>
            <wp:docPr id="350" name="Рисунок 352" descr="http://model.exponenta.ru/electro/IMG1/lf_0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model.exponenta.ru/electro/IMG1/lf_08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5580" cy="257492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Начала и концы фаз выведены на </w:t>
      </w:r>
      <w:proofErr w:type="spellStart"/>
      <w:r w:rsidRPr="008822D7">
        <w:rPr>
          <w:rFonts w:ascii="Times New Roman" w:eastAsia="Times New Roman" w:hAnsi="Times New Roman" w:cs="Times New Roman"/>
          <w:color w:val="000000"/>
          <w:sz w:val="24"/>
          <w:szCs w:val="24"/>
          <w:lang w:eastAsia="ru-RU"/>
        </w:rPr>
        <w:t>клеммник</w:t>
      </w:r>
      <w:proofErr w:type="spellEnd"/>
      <w:r w:rsidRPr="008822D7">
        <w:rPr>
          <w:rFonts w:ascii="Times New Roman" w:eastAsia="Times New Roman" w:hAnsi="Times New Roman" w:cs="Times New Roman"/>
          <w:color w:val="000000"/>
          <w:sz w:val="24"/>
          <w:szCs w:val="24"/>
          <w:lang w:eastAsia="ru-RU"/>
        </w:rPr>
        <w:t xml:space="preserve"> (рис. 2.2.а), закреплённый на станине. Обмотка статора может быть соединена по схеме звезда (рис. 2.2.б) или треугольник (рис. 2.2.в). Выбор схемы соединения обмотки статора зависит от линейного напряжения сети и паспортных данных двигателя. В паспорте трёхфазного двигателя задаются линейные напряжения сети и схема соединения обмотки статора. Например, 660/380, Y/∆. Данный двигатель можно включать в сеть с </w:t>
      </w:r>
      <w:proofErr w:type="spellStart"/>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00FF"/>
          <w:spacing w:val="24"/>
          <w:sz w:val="24"/>
          <w:szCs w:val="24"/>
          <w:vertAlign w:val="subscript"/>
          <w:lang w:eastAsia="ru-RU"/>
        </w:rPr>
        <w:t>л</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660</w:t>
      </w:r>
      <w:r w:rsidRPr="008822D7">
        <w:rPr>
          <w:rFonts w:ascii="Times New Roman" w:eastAsia="Times New Roman" w:hAnsi="Times New Roman" w:cs="Times New Roman"/>
          <w:color w:val="000000"/>
          <w:spacing w:val="48"/>
          <w:sz w:val="24"/>
          <w:szCs w:val="24"/>
          <w:lang w:eastAsia="ru-RU"/>
        </w:rPr>
        <w:t>В</w:t>
      </w:r>
      <w:r w:rsidRPr="008822D7">
        <w:rPr>
          <w:rFonts w:ascii="Times New Roman" w:eastAsia="Times New Roman" w:hAnsi="Times New Roman" w:cs="Times New Roman"/>
          <w:color w:val="000000"/>
          <w:sz w:val="24"/>
          <w:szCs w:val="24"/>
          <w:lang w:eastAsia="ru-RU"/>
        </w:rPr>
        <w:t> по схеме звезда или в сеть с </w:t>
      </w:r>
      <w:proofErr w:type="spellStart"/>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00FF"/>
          <w:spacing w:val="24"/>
          <w:sz w:val="24"/>
          <w:szCs w:val="24"/>
          <w:vertAlign w:val="subscript"/>
          <w:lang w:eastAsia="ru-RU"/>
        </w:rPr>
        <w:t>л</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380</w:t>
      </w:r>
      <w:r w:rsidRPr="008822D7">
        <w:rPr>
          <w:rFonts w:ascii="Times New Roman" w:eastAsia="Times New Roman" w:hAnsi="Times New Roman" w:cs="Times New Roman"/>
          <w:color w:val="000000"/>
          <w:spacing w:val="48"/>
          <w:sz w:val="24"/>
          <w:szCs w:val="24"/>
          <w:lang w:eastAsia="ru-RU"/>
        </w:rPr>
        <w:t>В</w:t>
      </w:r>
      <w:r w:rsidRPr="008822D7">
        <w:rPr>
          <w:rFonts w:ascii="Times New Roman" w:eastAsia="Times New Roman" w:hAnsi="Times New Roman" w:cs="Times New Roman"/>
          <w:color w:val="000000"/>
          <w:sz w:val="24"/>
          <w:szCs w:val="24"/>
          <w:lang w:eastAsia="ru-RU"/>
        </w:rPr>
        <w:t> – по схеме треугольник.</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Основное назначение обмотки статора – создание в машине вращающего магнитного поля.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72FEC338" wp14:editId="32942A04">
            <wp:extent cx="3189605" cy="2574925"/>
            <wp:effectExtent l="0" t="0" r="0" b="0"/>
            <wp:docPr id="351" name="Рисунок 353" descr="http://model.exponenta.ru/electro/IMG1/li_08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model.exponenta.ru/electro/IMG1/li_08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9605" cy="257492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Сердечник ротора</w:t>
      </w:r>
      <w:r w:rsidRPr="008822D7">
        <w:rPr>
          <w:rFonts w:ascii="Times New Roman" w:eastAsia="Times New Roman" w:hAnsi="Times New Roman" w:cs="Times New Roman"/>
          <w:color w:val="000000"/>
          <w:sz w:val="24"/>
          <w:szCs w:val="24"/>
          <w:lang w:eastAsia="ru-RU"/>
        </w:rPr>
        <w:t> (рис. 2.3.б) набирается из листов электротехнической стали, на внешней стороне которых имеются пазы, в которые закладывается обмотка ротора. Обмотка ротора бывает двух видов: </w:t>
      </w:r>
      <w:r w:rsidRPr="008822D7">
        <w:rPr>
          <w:rFonts w:ascii="Times New Roman" w:eastAsia="Times New Roman" w:hAnsi="Times New Roman" w:cs="Times New Roman"/>
          <w:b/>
          <w:bCs/>
          <w:color w:val="000000"/>
          <w:sz w:val="24"/>
          <w:szCs w:val="24"/>
          <w:lang w:eastAsia="ru-RU"/>
        </w:rPr>
        <w:t>короткозамкнутая</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b/>
          <w:bCs/>
          <w:color w:val="000000"/>
          <w:sz w:val="24"/>
          <w:szCs w:val="24"/>
          <w:lang w:eastAsia="ru-RU"/>
        </w:rPr>
        <w:t>фазная</w:t>
      </w:r>
      <w:r w:rsidRPr="008822D7">
        <w:rPr>
          <w:rFonts w:ascii="Times New Roman" w:eastAsia="Times New Roman" w:hAnsi="Times New Roman" w:cs="Times New Roman"/>
          <w:color w:val="000000"/>
          <w:sz w:val="24"/>
          <w:szCs w:val="24"/>
          <w:lang w:eastAsia="ru-RU"/>
        </w:rPr>
        <w:t>. Соответственно этому асинхронные двигатели бывают с короткозамкнутым ротором и фазным ротором (с контактными кольцами).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91C99DE" wp14:editId="5947BF40">
            <wp:extent cx="5442585" cy="1931035"/>
            <wp:effectExtent l="0" t="0" r="5715" b="0"/>
            <wp:docPr id="352" name="Рисунок 354" descr="http://model.exponenta.ru/electro/IMG1/li_08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model.exponenta.ru/electro/IMG1/li_08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2585" cy="193103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2.3</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Короткозамкнутая обмотка (рис. 2.3) ротора состоит из стержней 3, которые закладываются в пазы сердечника ротора. С торцов эти стержни замыкаются торцевыми кольцами 4. Такая обмотка напоминает “беличье колесо” и называют её типа “беличьей клетки” (рис. 2.3.а). Двигатель с короткозамкнутым ротором не имеет подвижных контактов. За счёт этого такие двигатели обладают высокой надёжностью. Обмотка ротора выполняется из меди, алюминия, латуни и других материалов.</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color w:val="000000"/>
          <w:sz w:val="24"/>
          <w:szCs w:val="24"/>
          <w:lang w:eastAsia="ru-RU"/>
        </w:rPr>
        <w:t>Доливо</w:t>
      </w:r>
      <w:proofErr w:type="spellEnd"/>
      <w:r w:rsidRPr="008822D7">
        <w:rPr>
          <w:rFonts w:ascii="Times New Roman" w:eastAsia="Times New Roman" w:hAnsi="Times New Roman" w:cs="Times New Roman"/>
          <w:color w:val="000000"/>
          <w:sz w:val="24"/>
          <w:szCs w:val="24"/>
          <w:lang w:eastAsia="ru-RU"/>
        </w:rPr>
        <w:t xml:space="preserve">-Добровольский первым создал двигатель с короткозамкнутым ротором и исследовал его свойства. Он выяснил, что у таких двигателей есть очень серьёзный недостаток – ограниченный пусковой момент. </w:t>
      </w:r>
      <w:proofErr w:type="spellStart"/>
      <w:r w:rsidRPr="008822D7">
        <w:rPr>
          <w:rFonts w:ascii="Times New Roman" w:eastAsia="Times New Roman" w:hAnsi="Times New Roman" w:cs="Times New Roman"/>
          <w:color w:val="000000"/>
          <w:sz w:val="24"/>
          <w:szCs w:val="24"/>
          <w:lang w:eastAsia="ru-RU"/>
        </w:rPr>
        <w:t>Доливо</w:t>
      </w:r>
      <w:proofErr w:type="spellEnd"/>
      <w:r w:rsidRPr="008822D7">
        <w:rPr>
          <w:rFonts w:ascii="Times New Roman" w:eastAsia="Times New Roman" w:hAnsi="Times New Roman" w:cs="Times New Roman"/>
          <w:color w:val="000000"/>
          <w:sz w:val="24"/>
          <w:szCs w:val="24"/>
          <w:lang w:eastAsia="ru-RU"/>
        </w:rPr>
        <w:t>-Добровольский назвал причину этого недостатка – сильно закороченный ротор. Им же была предложена конструкция двигателя с фазным ротором.</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2.4 приведен вид асинхронной машины с фазным ротором в разрезе: 1 – станина, 2 – обмотка статора, 3 – ротор, 4 – контактные кольца, 5 – щетки.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3080DFC7" wp14:editId="5B15B3DA">
            <wp:extent cx="4740275" cy="3204210"/>
            <wp:effectExtent l="0" t="0" r="3175" b="0"/>
            <wp:docPr id="353" name="Рисунок 353" descr="http://model.exponenta.ru/electro/IMG1/li_08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model.exponenta.ru/electro/IMG1/li_08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0275" cy="320421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2.4</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У фазного ротора обмотка выполняется трёхфазной, аналогично обмотке статора, с тем же числом пар полюсов. Витки обмотки закладываются в пазы сердечника ротора и соединяются по схеме звезда. Концы каждой фазы соединяются с контактными кольцами, закреплёнными на валу ротора, и через щётки выводятся во внешнюю цепь. Контактные кольца изготавливают из латуни или стали, они должны быть изолированы друг от друга и от вала. В качестве щёток используют </w:t>
      </w:r>
      <w:proofErr w:type="spellStart"/>
      <w:r w:rsidRPr="008822D7">
        <w:rPr>
          <w:rFonts w:ascii="Times New Roman" w:eastAsia="Times New Roman" w:hAnsi="Times New Roman" w:cs="Times New Roman"/>
          <w:color w:val="000000"/>
          <w:sz w:val="24"/>
          <w:szCs w:val="24"/>
          <w:lang w:eastAsia="ru-RU"/>
        </w:rPr>
        <w:t>металлографитовые</w:t>
      </w:r>
      <w:proofErr w:type="spellEnd"/>
      <w:r w:rsidRPr="008822D7">
        <w:rPr>
          <w:rFonts w:ascii="Times New Roman" w:eastAsia="Times New Roman" w:hAnsi="Times New Roman" w:cs="Times New Roman"/>
          <w:color w:val="000000"/>
          <w:sz w:val="24"/>
          <w:szCs w:val="24"/>
          <w:lang w:eastAsia="ru-RU"/>
        </w:rPr>
        <w:t xml:space="preserve"> щётки, которые прижимаются к контактным кольцам с помощью пружин щёткодержателей, закреплённых неподвижно в корпусе машины. На рис. 2.5 приведено условное обозначение асинхронного двигателя с короткозамкнутым (а) и фазным (б) ротором.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AA194E0" wp14:editId="53D937AE">
            <wp:extent cx="3269615" cy="1762760"/>
            <wp:effectExtent l="0" t="0" r="6985" b="8890"/>
            <wp:docPr id="354" name="Рисунок 354" descr="http://model.exponenta.ru/electro/IMG1/lf_08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model.exponenta.ru/electro/IMG1/lf_0800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9615" cy="176276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2.5</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2.6 приведен вид асинхронной машины с короткозамкнутым ротором в разрезе: 1 – станина, 2 – сердечник статора, 3 – обмотка статора, 4 – сердечник ротора с короткозамкнутой обмоткой, 5 – вал.</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4F39F40A" wp14:editId="7D53F7B3">
            <wp:extent cx="3942715" cy="3460115"/>
            <wp:effectExtent l="0" t="0" r="635" b="6985"/>
            <wp:docPr id="355" name="Рисунок 355" descr="http://model.exponenta.ru/electro/IMG1/li_0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model.exponenta.ru/electro/IMG1/li_08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715" cy="346011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2.6</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щитке машины, закреплённом на станине, приводятся данные: </w:t>
      </w:r>
      <w:proofErr w:type="spellStart"/>
      <w:proofErr w:type="gramStart"/>
      <w:r w:rsidRPr="008822D7">
        <w:rPr>
          <w:rFonts w:ascii="Times New Roman" w:eastAsia="Times New Roman" w:hAnsi="Times New Roman" w:cs="Times New Roman"/>
          <w:i/>
          <w:iCs/>
          <w:color w:val="FF0000"/>
          <w:spacing w:val="48"/>
          <w:sz w:val="24"/>
          <w:szCs w:val="24"/>
          <w:lang w:eastAsia="ru-RU"/>
        </w:rPr>
        <w:t>P</w:t>
      </w:r>
      <w:proofErr w:type="gramEnd"/>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а также тип машины.</w:t>
      </w:r>
    </w:p>
    <w:p w:rsidR="001A0B95" w:rsidRPr="008822D7" w:rsidRDefault="001A0B95" w:rsidP="008822D7">
      <w:pPr>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 это номинальная полезная мощность (на валу)</w:t>
      </w:r>
    </w:p>
    <w:p w:rsidR="001A0B95" w:rsidRPr="008822D7" w:rsidRDefault="001A0B95" w:rsidP="008822D7">
      <w:pPr>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и </w:t>
      </w:r>
      <w:proofErr w:type="spellStart"/>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 номинальные значения линейного напряжения и тока для указанной схемы соединения. Например, 380/220, Y/∆, </w:t>
      </w:r>
      <w:proofErr w:type="spellStart"/>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z w:val="24"/>
          <w:szCs w:val="24"/>
          <w:lang w:eastAsia="ru-RU"/>
        </w:rPr>
        <w:t>Y</w:t>
      </w:r>
      <w:proofErr w:type="spellEnd"/>
      <w:r w:rsidRPr="008822D7">
        <w:rPr>
          <w:rFonts w:ascii="Times New Roman" w:eastAsia="Times New Roman" w:hAnsi="Times New Roman" w:cs="Times New Roman"/>
          <w:color w:val="000000"/>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numPr>
          <w:ilvl w:val="0"/>
          <w:numId w:val="7"/>
        </w:num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8822D7">
        <w:rPr>
          <w:rFonts w:ascii="Times New Roman" w:eastAsia="Times New Roman" w:hAnsi="Times New Roman" w:cs="Times New Roman"/>
          <w:i/>
          <w:iCs/>
          <w:color w:val="FF0000"/>
          <w:spacing w:val="48"/>
          <w:sz w:val="24"/>
          <w:szCs w:val="24"/>
          <w:lang w:eastAsia="ru-RU"/>
        </w:rPr>
        <w:t>n</w:t>
      </w:r>
      <w:proofErr w:type="gramEnd"/>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 номинальная частота вращения в об/мин.</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Тип машины, например, задан в виде 4AH315S8. Это асинхронный двигатель (А) четвёртой серии защищённого исполнения. Если буква Н отсутствует, то двигатель закрытого исполнения.</w:t>
      </w:r>
    </w:p>
    <w:p w:rsidR="001A0B95" w:rsidRPr="008822D7" w:rsidRDefault="001A0B95" w:rsidP="008822D7">
      <w:pPr>
        <w:numPr>
          <w:ilvl w:val="0"/>
          <w:numId w:val="8"/>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315 – высота оси вращения в мм;</w:t>
      </w:r>
    </w:p>
    <w:p w:rsidR="001A0B95" w:rsidRPr="008822D7" w:rsidRDefault="001A0B95" w:rsidP="008822D7">
      <w:pPr>
        <w:numPr>
          <w:ilvl w:val="0"/>
          <w:numId w:val="8"/>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S – установочные размеры (они задаются в справочнике);</w:t>
      </w:r>
    </w:p>
    <w:p w:rsidR="001A0B95" w:rsidRPr="008822D7" w:rsidRDefault="001A0B95" w:rsidP="008822D7">
      <w:pPr>
        <w:numPr>
          <w:ilvl w:val="0"/>
          <w:numId w:val="8"/>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8 – число полюсов машины.</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2.3. Получение вращающегося магнитного поля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Условия получения:</w:t>
      </w:r>
    </w:p>
    <w:p w:rsidR="001A0B95" w:rsidRPr="008822D7" w:rsidRDefault="001A0B95" w:rsidP="008822D7">
      <w:pPr>
        <w:numPr>
          <w:ilvl w:val="0"/>
          <w:numId w:val="9"/>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наличие не менее двух обмоток;</w:t>
      </w:r>
    </w:p>
    <w:p w:rsidR="001A0B95" w:rsidRPr="008822D7" w:rsidRDefault="001A0B95" w:rsidP="008822D7">
      <w:pPr>
        <w:numPr>
          <w:ilvl w:val="0"/>
          <w:numId w:val="9"/>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токи в обмотках должны отличаться по фазе</w:t>
      </w:r>
    </w:p>
    <w:p w:rsidR="001A0B95" w:rsidRPr="008822D7" w:rsidRDefault="001A0B95" w:rsidP="008822D7">
      <w:pPr>
        <w:numPr>
          <w:ilvl w:val="0"/>
          <w:numId w:val="9"/>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оси обмоток должны быть смещены в пространстве.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трёхфазной машине при одной паре полюсов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оси обмоток должны быть смещены в пространстве на угол 120°, при двух парах полюсов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z w:val="24"/>
          <w:szCs w:val="24"/>
          <w:lang w:eastAsia="ru-RU"/>
        </w:rPr>
        <w:t>) оси обмоток должны быть смещены в пространстве на угол 60° и т.д.</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Рассмотрим магнитное поле, которое создаётся с помощью трёхфазной обмотки, имеющей одну пару полюсов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(рис. 2.7). Оси обмоток фаз смещены в пространстве на угол 120° и создаваемые ими магнитные индукции отдельных фаз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A</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B</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C</w:t>
      </w:r>
      <w:r w:rsidRPr="008822D7">
        <w:rPr>
          <w:rFonts w:ascii="Times New Roman" w:eastAsia="Times New Roman" w:hAnsi="Times New Roman" w:cs="Times New Roman"/>
          <w:color w:val="000000"/>
          <w:sz w:val="24"/>
          <w:szCs w:val="24"/>
          <w:lang w:eastAsia="ru-RU"/>
        </w:rPr>
        <w:t>) смещены в пространстве тоже на угол 120°.</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anchor distT="0" distB="0" distL="0" distR="0" simplePos="0" relativeHeight="251659264" behindDoc="0" locked="0" layoutInCell="1" allowOverlap="0" wp14:anchorId="19528697" wp14:editId="0E020C60">
            <wp:simplePos x="0" y="0"/>
            <wp:positionH relativeFrom="column">
              <wp:align>left</wp:align>
            </wp:positionH>
            <wp:positionV relativeFrom="line">
              <wp:posOffset>0</wp:posOffset>
            </wp:positionV>
            <wp:extent cx="2038350" cy="2428875"/>
            <wp:effectExtent l="0" t="0" r="0" b="9525"/>
            <wp:wrapSquare wrapText="bothSides"/>
            <wp:docPr id="356" name="Рисунок 5" descr="http://model.exponenta.ru/electro/IMG1/lf_08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odel.exponenta.ru/electro/IMG1/lf_0800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428875"/>
                    </a:xfrm>
                    <a:prstGeom prst="rect">
                      <a:avLst/>
                    </a:prstGeom>
                    <a:noFill/>
                    <a:ln>
                      <a:noFill/>
                    </a:ln>
                  </pic:spPr>
                </pic:pic>
              </a:graphicData>
            </a:graphic>
          </wp:anchor>
        </w:drawing>
      </w:r>
      <w:r w:rsidRPr="008822D7">
        <w:rPr>
          <w:rFonts w:ascii="Times New Roman" w:eastAsia="Times New Roman" w:hAnsi="Times New Roman" w:cs="Times New Roman"/>
          <w:color w:val="000000"/>
          <w:sz w:val="24"/>
          <w:szCs w:val="24"/>
          <w:lang w:eastAsia="ru-RU"/>
        </w:rPr>
        <w:t>Магнитные индукции полей, создаваемые каждой фазой, как и напряжения, подведённые к этим фазам, являются синусоидальными и отличаются по фазе на угол 120°.</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Приняв начальную фазу индукции в фазе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w:t>
      </w:r>
      <w:proofErr w:type="spellStart"/>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i/>
          <w:iCs/>
          <w:color w:val="FF0000"/>
          <w:spacing w:val="24"/>
          <w:sz w:val="24"/>
          <w:szCs w:val="24"/>
          <w:vertAlign w:val="subscript"/>
          <w:lang w:eastAsia="ru-RU"/>
        </w:rPr>
        <w:t>A</w:t>
      </w:r>
      <w:proofErr w:type="spellEnd"/>
      <w:r w:rsidRPr="008822D7">
        <w:rPr>
          <w:rFonts w:ascii="Times New Roman" w:eastAsia="Times New Roman" w:hAnsi="Times New Roman" w:cs="Times New Roman"/>
          <w:color w:val="000000"/>
          <w:sz w:val="24"/>
          <w:szCs w:val="24"/>
          <w:lang w:eastAsia="ru-RU"/>
        </w:rPr>
        <w:t>) равной нулю, можно записать:</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7"/>
      </w:tblGrid>
      <w:tr w:rsidR="001A0B95" w:rsidRPr="008822D7" w:rsidTr="001A0B95">
        <w:trPr>
          <w:tblCellSpacing w:w="15" w:type="dxa"/>
        </w:trPr>
        <w:tc>
          <w:tcPr>
            <w:tcW w:w="0" w:type="auto"/>
            <w:tcMar>
              <w:top w:w="0" w:type="dxa"/>
              <w:left w:w="0" w:type="dxa"/>
              <w:bottom w:w="0" w:type="dxa"/>
              <w:right w:w="0" w:type="dxa"/>
            </w:tcMar>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A</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m</w:t>
            </w:r>
            <w:r w:rsidRPr="008822D7">
              <w:rPr>
                <w:rFonts w:ascii="Times New Roman" w:eastAsia="Times New Roman" w:hAnsi="Times New Roman" w:cs="Times New Roman"/>
                <w:color w:val="008080"/>
                <w:sz w:val="24"/>
                <w:szCs w:val="24"/>
                <w:lang w:eastAsia="ru-RU"/>
              </w:rPr>
              <w:t>sin</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color w:val="000000"/>
                <w:spacing w:val="48"/>
                <w:sz w:val="24"/>
                <w:szCs w:val="24"/>
                <w:lang w:eastAsia="ru-RU"/>
              </w:rPr>
              <w:t>ω</w:t>
            </w:r>
            <w:r w:rsidRPr="008822D7">
              <w:rPr>
                <w:rFonts w:ascii="Times New Roman" w:eastAsia="Times New Roman" w:hAnsi="Times New Roman" w:cs="Times New Roman"/>
                <w:i/>
                <w:iCs/>
                <w:color w:val="FF0000"/>
                <w:spacing w:val="48"/>
                <w:sz w:val="24"/>
                <w:szCs w:val="24"/>
                <w:lang w:eastAsia="ru-RU"/>
              </w:rPr>
              <w:t>t</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B</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m</w:t>
            </w:r>
            <w:r w:rsidRPr="008822D7">
              <w:rPr>
                <w:rFonts w:ascii="Times New Roman" w:eastAsia="Times New Roman" w:hAnsi="Times New Roman" w:cs="Times New Roman"/>
                <w:color w:val="008080"/>
                <w:sz w:val="24"/>
                <w:szCs w:val="24"/>
                <w:lang w:eastAsia="ru-RU"/>
              </w:rPr>
              <w:t>sin</w:t>
            </w:r>
            <w:proofErr w:type="spellEnd"/>
            <w:r w:rsidRPr="008822D7">
              <w:rPr>
                <w:rFonts w:ascii="Times New Roman" w:eastAsia="Times New Roman" w:hAnsi="Times New Roman" w:cs="Times New Roman"/>
                <w:color w:val="000000"/>
                <w:spacing w:val="48"/>
                <w:sz w:val="24"/>
                <w:szCs w:val="24"/>
                <w:lang w:eastAsia="ru-RU"/>
              </w:rPr>
              <w:t>(ω</w:t>
            </w:r>
            <w:r w:rsidRPr="008822D7">
              <w:rPr>
                <w:rFonts w:ascii="Times New Roman" w:eastAsia="Times New Roman" w:hAnsi="Times New Roman" w:cs="Times New Roman"/>
                <w:i/>
                <w:iCs/>
                <w:color w:val="FF0000"/>
                <w:spacing w:val="48"/>
                <w:sz w:val="24"/>
                <w:szCs w:val="24"/>
                <w:lang w:eastAsia="ru-RU"/>
              </w:rPr>
              <w:t>t</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120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C</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m</w:t>
            </w:r>
            <w:r w:rsidRPr="008822D7">
              <w:rPr>
                <w:rFonts w:ascii="Times New Roman" w:eastAsia="Times New Roman" w:hAnsi="Times New Roman" w:cs="Times New Roman"/>
                <w:color w:val="008080"/>
                <w:sz w:val="24"/>
                <w:szCs w:val="24"/>
                <w:lang w:eastAsia="ru-RU"/>
              </w:rPr>
              <w:t>sin</w:t>
            </w:r>
            <w:proofErr w:type="spellEnd"/>
            <w:r w:rsidRPr="008822D7">
              <w:rPr>
                <w:rFonts w:ascii="Times New Roman" w:eastAsia="Times New Roman" w:hAnsi="Times New Roman" w:cs="Times New Roman"/>
                <w:color w:val="000000"/>
                <w:spacing w:val="48"/>
                <w:sz w:val="24"/>
                <w:szCs w:val="24"/>
                <w:lang w:eastAsia="ru-RU"/>
              </w:rPr>
              <w:t>(ω</w:t>
            </w:r>
            <w:r w:rsidRPr="008822D7">
              <w:rPr>
                <w:rFonts w:ascii="Times New Roman" w:eastAsia="Times New Roman" w:hAnsi="Times New Roman" w:cs="Times New Roman"/>
                <w:i/>
                <w:iCs/>
                <w:color w:val="FF0000"/>
                <w:spacing w:val="48"/>
                <w:sz w:val="24"/>
                <w:szCs w:val="24"/>
                <w:lang w:eastAsia="ru-RU"/>
              </w:rPr>
              <w:t>t</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240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Магнитная индукция результирующего магнитного поля определяется векторной суммой этих трёх магнитных индукций.</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FA17738" wp14:editId="70678FF5">
            <wp:extent cx="1302385" cy="263525"/>
            <wp:effectExtent l="0" t="0" r="0" b="3175"/>
            <wp:docPr id="357" name="Рисунок 357" descr="http://model.exponenta.ru/electro/IMG1/lf_08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model.exponenta.ru/electro/IMG1/lf_08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2385" cy="26352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Найдём результирующую магнитную индукцию (рис. 2.8) с помощью векторных диаграмм, построив их для нескольких моментов времени.</w:t>
      </w:r>
    </w:p>
    <w:tbl>
      <w:tblPr>
        <w:tblW w:w="0" w:type="auto"/>
        <w:tblCellMar>
          <w:top w:w="15" w:type="dxa"/>
          <w:left w:w="15" w:type="dxa"/>
          <w:bottom w:w="15" w:type="dxa"/>
          <w:right w:w="15" w:type="dxa"/>
        </w:tblCellMar>
        <w:tblLook w:val="04A0" w:firstRow="1" w:lastRow="0" w:firstColumn="1" w:lastColumn="0" w:noHBand="0" w:noVBand="1"/>
      </w:tblPr>
      <w:tblGrid>
        <w:gridCol w:w="2250"/>
        <w:gridCol w:w="2250"/>
        <w:gridCol w:w="2250"/>
      </w:tblGrid>
      <w:tr w:rsidR="001A0B95" w:rsidRPr="008822D7" w:rsidTr="001A0B95">
        <w:tc>
          <w:tcPr>
            <w:tcW w:w="2250" w:type="dxa"/>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а) При</w:t>
            </w:r>
            <w:r w:rsidRPr="008822D7">
              <w:rPr>
                <w:rFonts w:ascii="Times New Roman" w:eastAsia="Times New Roman" w:hAnsi="Times New Roman" w:cs="Times New Roman"/>
                <w:color w:val="000000"/>
                <w:sz w:val="24"/>
                <w:szCs w:val="24"/>
                <w:lang w:eastAsia="ru-RU"/>
              </w:rPr>
              <w:br/>
              <w:t>t=0</w:t>
            </w:r>
          </w:p>
        </w:tc>
        <w:tc>
          <w:tcPr>
            <w:tcW w:w="2250" w:type="dxa"/>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б) При</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noProof/>
                <w:color w:val="000000"/>
                <w:sz w:val="24"/>
                <w:szCs w:val="24"/>
                <w:lang w:eastAsia="ru-RU"/>
              </w:rPr>
              <w:drawing>
                <wp:inline distT="0" distB="0" distL="0" distR="0" wp14:anchorId="500AAA81" wp14:editId="443C047C">
                  <wp:extent cx="577850" cy="446405"/>
                  <wp:effectExtent l="0" t="0" r="0" b="0"/>
                  <wp:docPr id="358" name="Рисунок 358" descr="http://model.exponenta.ru/electro/IMG1/lf_08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model.exponenta.ru/electro/IMG1/lf_08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850" cy="446405"/>
                          </a:xfrm>
                          <a:prstGeom prst="rect">
                            <a:avLst/>
                          </a:prstGeom>
                          <a:noFill/>
                          <a:ln>
                            <a:noFill/>
                          </a:ln>
                        </pic:spPr>
                      </pic:pic>
                    </a:graphicData>
                  </a:graphic>
                </wp:inline>
              </w:drawing>
            </w:r>
          </w:p>
        </w:tc>
        <w:tc>
          <w:tcPr>
            <w:tcW w:w="2250" w:type="dxa"/>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При</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noProof/>
                <w:color w:val="000000"/>
                <w:sz w:val="24"/>
                <w:szCs w:val="24"/>
                <w:lang w:eastAsia="ru-RU"/>
              </w:rPr>
              <w:drawing>
                <wp:inline distT="0" distB="0" distL="0" distR="0" wp14:anchorId="4D84D8EC" wp14:editId="7C82A155">
                  <wp:extent cx="600075" cy="446405"/>
                  <wp:effectExtent l="0" t="0" r="9525" b="0"/>
                  <wp:docPr id="359" name="Рисунок 359" descr="http://model.exponenta.ru/electro/IMG1/lf_08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model.exponenta.ru/electro/IMG1/lf_08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0075" cy="446405"/>
                          </a:xfrm>
                          <a:prstGeom prst="rect">
                            <a:avLst/>
                          </a:prstGeom>
                          <a:noFill/>
                          <a:ln>
                            <a:noFill/>
                          </a:ln>
                        </pic:spPr>
                      </pic:pic>
                    </a:graphicData>
                  </a:graphic>
                </wp:inline>
              </w:drawing>
            </w:r>
          </w:p>
        </w:tc>
      </w:tr>
      <w:tr w:rsidR="001A0B95" w:rsidRPr="008822D7" w:rsidTr="001A0B95">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A7444A6" wp14:editId="197A5712">
                  <wp:extent cx="534035" cy="241300"/>
                  <wp:effectExtent l="0" t="0" r="0" b="6350"/>
                  <wp:docPr id="360" name="Рисунок 360" descr="http://model.exponenta.ru/electro/IMG1/lf_08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model.exponenta.ru/electro/IMG1/lf_08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5" cy="241300"/>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56AFAF3" wp14:editId="7429F299">
                  <wp:extent cx="680085" cy="241300"/>
                  <wp:effectExtent l="0" t="0" r="5715" b="6350"/>
                  <wp:docPr id="361" name="Рисунок 361" descr="http://model.exponenta.ru/electro/IMG1/lf_08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model.exponenta.ru/electro/IMG1/lf_08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0085" cy="241300"/>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84CCBE0" wp14:editId="05360042">
                  <wp:extent cx="534035" cy="241300"/>
                  <wp:effectExtent l="0" t="0" r="0" b="6350"/>
                  <wp:docPr id="362" name="Рисунок 362" descr="http://model.exponenta.ru/electro/IMG1/lf_08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odel.exponenta.ru/electro/IMG1/lf_08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4035" cy="241300"/>
                          </a:xfrm>
                          <a:prstGeom prst="rect">
                            <a:avLst/>
                          </a:prstGeom>
                          <a:noFill/>
                          <a:ln>
                            <a:noFill/>
                          </a:ln>
                        </pic:spPr>
                      </pic:pic>
                    </a:graphicData>
                  </a:graphic>
                </wp:inline>
              </w:drawing>
            </w:r>
          </w:p>
        </w:tc>
      </w:tr>
      <w:tr w:rsidR="001A0B95" w:rsidRPr="008822D7" w:rsidTr="001A0B95">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3B49A14" wp14:editId="4287AA49">
                  <wp:extent cx="1053465" cy="467995"/>
                  <wp:effectExtent l="0" t="0" r="0" b="8255"/>
                  <wp:docPr id="363" name="Рисунок 363" descr="http://model.exponenta.ru/electro/IMG1/lf_08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model.exponenta.ru/electro/IMG1/lf_08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3465" cy="467995"/>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99C951F" wp14:editId="3711C7F7">
                  <wp:extent cx="943610" cy="446405"/>
                  <wp:effectExtent l="0" t="0" r="8890" b="0"/>
                  <wp:docPr id="364" name="Рисунок 364" descr="http://model.exponenta.ru/electro/IMG1/lf_08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model.exponenta.ru/electro/IMG1/lf_08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3610" cy="446405"/>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40311251" wp14:editId="3598811F">
                  <wp:extent cx="943610" cy="467995"/>
                  <wp:effectExtent l="0" t="0" r="8890" b="8255"/>
                  <wp:docPr id="365" name="Рисунок 365" descr="http://model.exponenta.ru/electro/IMG1/lf_08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model.exponenta.ru/electro/IMG1/lf_08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3610" cy="467995"/>
                          </a:xfrm>
                          <a:prstGeom prst="rect">
                            <a:avLst/>
                          </a:prstGeom>
                          <a:noFill/>
                          <a:ln>
                            <a:noFill/>
                          </a:ln>
                        </pic:spPr>
                      </pic:pic>
                    </a:graphicData>
                  </a:graphic>
                </wp:inline>
              </w:drawing>
            </w:r>
          </w:p>
        </w:tc>
      </w:tr>
      <w:tr w:rsidR="001A0B95" w:rsidRPr="008822D7" w:rsidTr="001A0B95">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69E57FB" wp14:editId="73A20A3A">
                  <wp:extent cx="922020" cy="467995"/>
                  <wp:effectExtent l="0" t="0" r="0" b="8255"/>
                  <wp:docPr id="366" name="Рисунок 366" descr="http://model.exponenta.ru/electro/IMG1/lf_08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model.exponenta.ru/electro/IMG1/lf_08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2020" cy="467995"/>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2A6F4F4E" wp14:editId="0B421D1C">
                  <wp:extent cx="812165" cy="446405"/>
                  <wp:effectExtent l="0" t="0" r="6985" b="0"/>
                  <wp:docPr id="367" name="Рисунок 367" descr="http://model.exponenta.ru/electro/IMG1/lf_08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model.exponenta.ru/electro/IMG1/lf_08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2165" cy="446405"/>
                          </a:xfrm>
                          <a:prstGeom prst="rect">
                            <a:avLst/>
                          </a:prstGeom>
                          <a:noFill/>
                          <a:ln>
                            <a:noFill/>
                          </a:ln>
                        </pic:spPr>
                      </pic:pic>
                    </a:graphicData>
                  </a:graphic>
                </wp:inline>
              </w:drawing>
            </w:r>
          </w:p>
        </w:tc>
        <w:tc>
          <w:tcPr>
            <w:tcW w:w="0" w:type="auto"/>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2637060" wp14:editId="3BDAC501">
                  <wp:extent cx="1053465" cy="467995"/>
                  <wp:effectExtent l="0" t="0" r="0" b="8255"/>
                  <wp:docPr id="368" name="Рисунок 368" descr="http://model.exponenta.ru/electro/IMG1/lf_08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model.exponenta.ru/electro/IMG1/lf_08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3465" cy="467995"/>
                          </a:xfrm>
                          <a:prstGeom prst="rect">
                            <a:avLst/>
                          </a:prstGeom>
                          <a:noFill/>
                          <a:ln>
                            <a:noFill/>
                          </a:ln>
                        </pic:spPr>
                      </pic:pic>
                    </a:graphicData>
                  </a:graphic>
                </wp:inline>
              </w:drawing>
            </w:r>
          </w:p>
        </w:tc>
      </w:tr>
    </w:tbl>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52C47EB2" wp14:editId="573D6082">
            <wp:extent cx="5340350" cy="4030980"/>
            <wp:effectExtent l="0" t="0" r="0" b="7620"/>
            <wp:docPr id="369" name="Рисунок 369" descr="http://model.exponenta.ru/electro/IMG1/lf_08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model.exponenta.ru/electro/IMG1/lf_08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40350" cy="403098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2.8</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Как следует из рис. 2.8, магнитная индукция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результирующего магнитного поля машины вращается, оставаясь неизменной по величине. Таким образом, трёхфазная обмотка статора создаёт в машине круговое вращающееся магнитное поле. Направление вращения магнитного поля зависит от порядка чередования фаз. Величина результирующей магнитной индукции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3</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i/>
          <w:iCs/>
          <w:color w:val="FF0000"/>
          <w:spacing w:val="24"/>
          <w:sz w:val="24"/>
          <w:szCs w:val="24"/>
          <w:vertAlign w:val="subscript"/>
          <w:lang w:eastAsia="ru-RU"/>
        </w:rPr>
        <w:t>m</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Частота вращения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зависит от частоты сети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и числа пар полюсов магнитного поля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[об/мин].</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Обратите внимание, что частота вращения магнитного поля не зависит от режима работы асинхронной машины и её нагрузки.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анализе работы асинхронной машины часто используют понятие о скорости вращения магнитного поля </w:t>
      </w:r>
      <w:r w:rsidRPr="008822D7">
        <w:rPr>
          <w:rFonts w:ascii="Times New Roman" w:eastAsia="Times New Roman" w:hAnsi="Times New Roman" w:cs="Times New Roman"/>
          <w:color w:val="000000"/>
          <w:spacing w:val="48"/>
          <w:sz w:val="24"/>
          <w:szCs w:val="24"/>
          <w:lang w:eastAsia="ru-RU"/>
        </w:rPr>
        <w:t>ω</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которая определяется соотношением: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pacing w:val="48"/>
          <w:sz w:val="24"/>
          <w:szCs w:val="24"/>
          <w:lang w:eastAsia="ru-RU"/>
        </w:rPr>
        <w:lastRenderedPageBreak/>
        <w:t>ω</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30</w:t>
      </w:r>
      <w:r w:rsidRPr="008822D7">
        <w:rPr>
          <w:rFonts w:ascii="Times New Roman" w:eastAsia="Times New Roman" w:hAnsi="Times New Roman" w:cs="Times New Roman"/>
          <w:color w:val="000000"/>
          <w:sz w:val="24"/>
          <w:szCs w:val="24"/>
          <w:lang w:eastAsia="ru-RU"/>
        </w:rPr>
        <w:t>, [рад/сек].</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2.4. Режимы работы трёхфазной асинхронной машины</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Асинхронная машина может работать в режимах двигателя, генератора и электромагнитного тормоза.</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Режим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режим служит для преобразования потребляемой из сети электрической энергии в механическую.</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8AC4001" wp14:editId="33204BF8">
            <wp:extent cx="3167380" cy="2311400"/>
            <wp:effectExtent l="0" t="0" r="0" b="0"/>
            <wp:docPr id="370" name="Рисунок 370" descr="http://model.exponenta.ru/electro/IMG1/lf_08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model.exponenta.ru/electro/IMG1/lf_08024.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7380" cy="231140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2.9</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обмотка статора создаёт магнитное поле, вращающееся с частотой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в указанном направлении (рис. 2.9). Это поле будет наводить согласно закону электромагнитной индукции в обмотке ротора ЭДС. Направление ЭДС определяется по правилу правой руки и показано на рисунке (силовые линии должны входить в ладонь, а большой палец нужно направить по направлению движения проводника, т.е. ротора, относительно магнитного поля). В обмотке ротора появится ток, направление которого примем совпадающим с направлением ЭДС. В результате взаимодействия обмотки ротора с током и вращающегося магнитного поля возникает электромагнитная сила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Направление силы определяется по правилу левой руки (силовые линии должны входить в ладонь, четыре пальца – по направлению тока в обмотке ротора). В данном режиме (рис. 2.9) электромагнитная сила создаст вращающий момент, под действием которого ротор начнёт вращаться с частотой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z w:val="24"/>
          <w:szCs w:val="24"/>
          <w:lang w:eastAsia="ru-RU"/>
        </w:rPr>
        <w:t>. Направление вращения ротора совпадает с направлением вращения магнитного поля. Чтобы изменить направление вращения ротора (реверсировать двигатель), нужно изменить направление вращения магнитного поля. Для реверса двигателя нужно изменить порядок чередования фаз подведённого напряжения, т.е. переключить две фазы.</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под действием электромагнитного момента ротор начал вращаться с частотой вращения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При этом в обмотке ротора ЭДС </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будет равна нулю. Ток в обмотке ротора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электромагнитный момент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z w:val="24"/>
          <w:szCs w:val="24"/>
          <w:lang w:eastAsia="ru-RU"/>
        </w:rPr>
        <w:t> тоже станет равным нулю. За счёт этого ротор станет вращаться медленнее, в обмотке ротора появится ЭДС, ток. Возникнет электромагнитный момент. Таким образом, в режиме двигателя ротор будет вращаться несинхронно с магнитным полем. Частота вращения ротора будет изменяться при изменении нагрузки на валу. Отсюда появилось название двигателя – асинхронный (несинхронный). При увеличении нагрузки на валу двигатель должен развивать больший вращающий момент, а это происходит при снижении частоты вращения ротора. В отличие от частоты вращения ротора частота вращения магнитного поля не зависит от нагрузки. Для сравнения частоты вращения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и ротора n ввели коэффициент, который назвали скольжением и обозначили буквой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z w:val="24"/>
          <w:szCs w:val="24"/>
          <w:lang w:eastAsia="ru-RU"/>
        </w:rPr>
        <w:t>. Скольжение может измеряться в относительных единицах и в процентах.</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val="en-US" w:eastAsia="ru-RU"/>
        </w:rPr>
      </w:pPr>
      <w:r w:rsidRPr="008822D7">
        <w:rPr>
          <w:rFonts w:ascii="Times New Roman" w:eastAsia="Times New Roman" w:hAnsi="Times New Roman" w:cs="Times New Roman"/>
          <w:i/>
          <w:iCs/>
          <w:color w:val="FF0000"/>
          <w:spacing w:val="48"/>
          <w:sz w:val="24"/>
          <w:szCs w:val="24"/>
          <w:lang w:val="en-US" w:eastAsia="ru-RU"/>
        </w:rPr>
        <w:t>S</w:t>
      </w:r>
      <w:proofErr w:type="gramStart"/>
      <w:r w:rsidRPr="008822D7">
        <w:rPr>
          <w:rFonts w:ascii="Times New Roman" w:eastAsia="Times New Roman" w:hAnsi="Times New Roman" w:cs="Times New Roman"/>
          <w:color w:val="000000"/>
          <w:spacing w:val="48"/>
          <w:sz w:val="24"/>
          <w:szCs w:val="24"/>
          <w:lang w:val="en-US" w:eastAsia="ru-RU"/>
        </w:rPr>
        <w:t>=(</w:t>
      </w:r>
      <w:proofErr w:type="gramEnd"/>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8000"/>
          <w:sz w:val="24"/>
          <w:szCs w:val="24"/>
          <w:vertAlign w:val="subscript"/>
          <w:lang w:val="en-US" w:eastAsia="ru-RU"/>
        </w:rPr>
        <w:t>0</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8000"/>
          <w:sz w:val="24"/>
          <w:szCs w:val="24"/>
          <w:vertAlign w:val="subscript"/>
          <w:lang w:val="en-US" w:eastAsia="ru-RU"/>
        </w:rPr>
        <w:t>0</w:t>
      </w:r>
      <w:r w:rsidRPr="008822D7">
        <w:rPr>
          <w:rFonts w:ascii="Times New Roman" w:eastAsia="Times New Roman" w:hAnsi="Times New Roman" w:cs="Times New Roman"/>
          <w:color w:val="000000"/>
          <w:sz w:val="24"/>
          <w:szCs w:val="24"/>
          <w:lang w:val="en-US" w:eastAsia="ru-RU"/>
        </w:rPr>
        <w:t> </w:t>
      </w:r>
      <w:r w:rsidRPr="008822D7">
        <w:rPr>
          <w:rFonts w:ascii="Times New Roman" w:eastAsia="Times New Roman" w:hAnsi="Times New Roman" w:cs="Times New Roman"/>
          <w:color w:val="000000"/>
          <w:sz w:val="24"/>
          <w:szCs w:val="24"/>
          <w:lang w:eastAsia="ru-RU"/>
        </w:rPr>
        <w:t>или</w:t>
      </w:r>
      <w:r w:rsidRPr="008822D7">
        <w:rPr>
          <w:rFonts w:ascii="Times New Roman" w:eastAsia="Times New Roman" w:hAnsi="Times New Roman" w:cs="Times New Roman"/>
          <w:color w:val="000000"/>
          <w:sz w:val="24"/>
          <w:szCs w:val="24"/>
          <w:lang w:val="en-US" w:eastAsia="ru-RU"/>
        </w:rPr>
        <w:t> </w:t>
      </w:r>
      <w:r w:rsidRPr="008822D7">
        <w:rPr>
          <w:rFonts w:ascii="Times New Roman" w:eastAsia="Times New Roman" w:hAnsi="Times New Roman" w:cs="Times New Roman"/>
          <w:i/>
          <w:iCs/>
          <w:color w:val="FF0000"/>
          <w:spacing w:val="48"/>
          <w:sz w:val="24"/>
          <w:szCs w:val="24"/>
          <w:lang w:val="en-US" w:eastAsia="ru-RU"/>
        </w:rPr>
        <w:t>S</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8000"/>
          <w:sz w:val="24"/>
          <w:szCs w:val="24"/>
          <w:vertAlign w:val="subscript"/>
          <w:lang w:val="en-US" w:eastAsia="ru-RU"/>
        </w:rPr>
        <w:t>0</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i/>
          <w:iCs/>
          <w:color w:val="FF0000"/>
          <w:spacing w:val="48"/>
          <w:sz w:val="24"/>
          <w:szCs w:val="24"/>
          <w:lang w:val="en-US" w:eastAsia="ru-RU"/>
        </w:rPr>
        <w:t>n</w:t>
      </w:r>
      <w:r w:rsidRPr="008822D7">
        <w:rPr>
          <w:rFonts w:ascii="Times New Roman" w:eastAsia="Times New Roman" w:hAnsi="Times New Roman" w:cs="Times New Roman"/>
          <w:color w:val="008000"/>
          <w:sz w:val="24"/>
          <w:szCs w:val="24"/>
          <w:vertAlign w:val="subscript"/>
          <w:lang w:val="en-US" w:eastAsia="ru-RU"/>
        </w:rPr>
        <w:t>0</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color w:val="008000"/>
          <w:sz w:val="24"/>
          <w:szCs w:val="24"/>
          <w:lang w:val="en-US" w:eastAsia="ru-RU"/>
        </w:rPr>
        <w:t>100</w:t>
      </w:r>
      <w:r w:rsidRPr="008822D7">
        <w:rPr>
          <w:rFonts w:ascii="Times New Roman" w:eastAsia="Times New Roman" w:hAnsi="Times New Roman" w:cs="Times New Roman"/>
          <w:color w:val="000000"/>
          <w:spacing w:val="48"/>
          <w:sz w:val="24"/>
          <w:szCs w:val="24"/>
          <w:lang w:val="en-US" w:eastAsia="ru-RU"/>
        </w:rPr>
        <w:t>%</w:t>
      </w:r>
      <w:r w:rsidRPr="008822D7">
        <w:rPr>
          <w:rFonts w:ascii="Times New Roman" w:eastAsia="Times New Roman" w:hAnsi="Times New Roman" w:cs="Times New Roman"/>
          <w:color w:val="000000"/>
          <w:sz w:val="24"/>
          <w:szCs w:val="24"/>
          <w:lang w:val="en-US"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пуске в ход асинхронного двигателя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В режиме идеального холостого хода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Таким образом, в режиме двигателя скольжение изменяется в пределах:</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&lt;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работе асинхронных двигателей в номинальном режиме: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822D7">
        <w:rPr>
          <w:rFonts w:ascii="Times New Roman" w:eastAsia="Times New Roman" w:hAnsi="Times New Roman" w:cs="Times New Roman"/>
          <w:i/>
          <w:iCs/>
          <w:color w:val="FF0000"/>
          <w:spacing w:val="48"/>
          <w:sz w:val="24"/>
          <w:szCs w:val="24"/>
          <w:lang w:eastAsia="ru-RU"/>
        </w:rPr>
        <w:lastRenderedPageBreak/>
        <w:t>S</w:t>
      </w:r>
      <w:proofErr w:type="gramEnd"/>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5</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режиме реального холостого хода асинхронных двигателей:</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822D7">
        <w:rPr>
          <w:rFonts w:ascii="Times New Roman" w:eastAsia="Times New Roman" w:hAnsi="Times New Roman" w:cs="Times New Roman"/>
          <w:i/>
          <w:iCs/>
          <w:color w:val="FF0000"/>
          <w:spacing w:val="48"/>
          <w:sz w:val="24"/>
          <w:szCs w:val="24"/>
          <w:lang w:eastAsia="ru-RU"/>
        </w:rPr>
        <w:t>S</w:t>
      </w:r>
      <w:proofErr w:type="gramEnd"/>
      <w:r w:rsidRPr="008822D7">
        <w:rPr>
          <w:rFonts w:ascii="Times New Roman" w:eastAsia="Times New Roman" w:hAnsi="Times New Roman" w:cs="Times New Roman"/>
          <w:color w:val="0000FF"/>
          <w:spacing w:val="24"/>
          <w:sz w:val="24"/>
          <w:szCs w:val="24"/>
          <w:vertAlign w:val="subscript"/>
          <w:lang w:eastAsia="ru-RU"/>
        </w:rPr>
        <w:t>хх</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0,7</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Режим генератора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режим служит для преобразования механической энергии в электрическую, т.е. асинхронная машина должна развивать на валу тормозной момент и отдавать в сеть электрическую энергию. Асинхронная машина переходит в режим генератора, если ротор начинает вращаться быстрее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Этот режим может наступить, например, при регулировании частоты вращения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При этом изменится (по сравнению с режимом двигателя) направление ЭДС и тока ротора, а также изменится направление электромагнитной силы и электромагнитного момента (рис. 2.10). Машина начинает развивать на валу тормозной момент (потребляет механическую энергию) и возвращает в сеть электрическую энергию (изменилось направление тока ротора, т.е. направление передачи электрической энергии).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90F2841" wp14:editId="55884A89">
            <wp:extent cx="3123565" cy="2311400"/>
            <wp:effectExtent l="0" t="0" r="635" b="0"/>
            <wp:docPr id="371" name="Рисунок 371" descr="http://model.exponenta.ru/electro/IMG1/lf_08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model.exponenta.ru/electro/IMG1/lf_0803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23565" cy="231140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2.10</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Таким образом, в режиме генератора скольжение изменяется в пределах:</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Режим электромагнитного тормоза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режим работы наступает, если ротор и магнитное поле вращаются в разные стороны. Этот режим работы имеет место при реверсе асинхронного двигателя, когда изменяют порядок чередования фаз, т.е. изменяется направление вращения магнитного поля, а ротор по инерции вращается в прежнем направлении.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Согласно рис. 2.11 электромагнитная сила будет создавать тормозной электромагнитный момент, под действием которого будет снижаться частота вращения ротора, а затем произойдёт реверс.</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режиме электромагнитного тормоза машина потребляет механическую энергию, развивая на валу тормозной момент, и одновременно потребляет из сети электрическую энергию. Вся эта энергия идёт на нагрев машины.</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68A04C99" wp14:editId="68A779D3">
            <wp:extent cx="2999105" cy="2311400"/>
            <wp:effectExtent l="0" t="0" r="0" b="0"/>
            <wp:docPr id="372" name="Рисунок 372" descr="http://model.exponenta.ru/electro/IMG1/lf_08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model.exponenta.ru/electro/IMG1/lf_0803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9105" cy="231140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Рис.2.11</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Таким образом, в режиме электромагнитного тормоза скольжение изменяется в пределах:</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&lt;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&lt;∞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2.5. Процессы в асинхронной машине</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2.5.1. Цепь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а) ЭДС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Магнитное поле, создаваемое обмоткой статора, вращается относительно неподвижного статора с частотой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и будет наводить в обмотке статора ЭДС. Действующее значение ЭДС, наводимой этим полем в одной фазе обмотки статора определяется выражением: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0.92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0.98</w:t>
      </w:r>
      <w:r w:rsidRPr="008822D7">
        <w:rPr>
          <w:rFonts w:ascii="Times New Roman" w:eastAsia="Times New Roman" w:hAnsi="Times New Roman" w:cs="Times New Roman"/>
          <w:color w:val="000000"/>
          <w:sz w:val="24"/>
          <w:szCs w:val="24"/>
          <w:lang w:eastAsia="ru-RU"/>
        </w:rPr>
        <w:t> – обмоточный коэффициент;</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 частота сети;</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число витков одной фазы обмотки статора;</w:t>
      </w:r>
      <w:r w:rsidRPr="008822D7">
        <w:rPr>
          <w:rFonts w:ascii="Times New Roman" w:eastAsia="Times New Roman" w:hAnsi="Times New Roman" w:cs="Times New Roman"/>
          <w:color w:val="000000"/>
          <w:sz w:val="24"/>
          <w:szCs w:val="24"/>
          <w:lang w:eastAsia="ru-RU"/>
        </w:rPr>
        <w:br/>
        <w:t>Φ – результирующее магнитное поле в машине.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б) Уравнение электрического равновесия фазы обмотки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 уравнение составлено по аналогии с катушкой с сердечником, работающей на переменном токе.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BF9713C" wp14:editId="2B7A05FB">
            <wp:extent cx="2845435" cy="263525"/>
            <wp:effectExtent l="0" t="0" r="0" b="3175"/>
            <wp:docPr id="373" name="Рисунок 373" descr="http://model.exponenta.ru/electro/IMG1/lf_08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model.exponenta.ru/electro/IMG1/lf_08039.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5435" cy="26352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Здесь </w:t>
      </w:r>
      <w:r w:rsidRPr="008822D7">
        <w:rPr>
          <w:rFonts w:ascii="Times New Roman" w:eastAsia="Times New Roman" w:hAnsi="Times New Roman" w:cs="Times New Roman"/>
          <w:color w:val="000000"/>
          <w:spacing w:val="48"/>
          <w:sz w:val="24"/>
          <w:szCs w:val="24"/>
          <w:lang w:eastAsia="ru-RU"/>
        </w:rPr>
        <w:t>Ú</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color w:val="000000"/>
          <w:spacing w:val="48"/>
          <w:sz w:val="24"/>
          <w:szCs w:val="24"/>
          <w:lang w:eastAsia="ru-RU"/>
        </w:rPr>
        <w:t>Ú</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напряжение сети и напряжение, подведённое к обмотке статора.</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активное сопротивление обмотки статора, связанное с потерями на нагрев обмотки.</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индуктивное сопротивление обмотки статора, связанное с потоком рассеяния.</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z</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полное сопротивление обмотки статора.</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ток в обмотке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анализе работы асинхронных машин часто принимают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z</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Тогда можно записать:</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 этого выражения следует, что магнитный поток Φ в асинхронной машине не зависит от её режима работы, а при заданной частоте сети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зависит только от действующего значения приложенного напряжения </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Аналогичное соотношение имеет место и в другой машине переменного тока – в трансформаторе.</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2.5.2. Цепь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а) Частота ЭДС и тока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b/>
          <w:bCs/>
          <w:color w:val="000000"/>
          <w:sz w:val="24"/>
          <w:szCs w:val="24"/>
          <w:lang w:eastAsia="ru-RU"/>
        </w:rPr>
        <w:t>неподвижном</w:t>
      </w:r>
      <w:r w:rsidRPr="008822D7">
        <w:rPr>
          <w:rFonts w:ascii="Times New Roman" w:eastAsia="Times New Roman" w:hAnsi="Times New Roman" w:cs="Times New Roman"/>
          <w:color w:val="000000"/>
          <w:sz w:val="24"/>
          <w:szCs w:val="24"/>
          <w:lang w:eastAsia="ru-RU"/>
        </w:rPr>
        <w:t> роторе частота ЭДС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равна частоте сети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b/>
          <w:bCs/>
          <w:color w:val="000000"/>
          <w:sz w:val="24"/>
          <w:szCs w:val="24"/>
          <w:lang w:eastAsia="ru-RU"/>
        </w:rPr>
        <w:t>вращающемся</w:t>
      </w:r>
      <w:r w:rsidRPr="008822D7">
        <w:rPr>
          <w:rFonts w:ascii="Times New Roman" w:eastAsia="Times New Roman" w:hAnsi="Times New Roman" w:cs="Times New Roman"/>
          <w:color w:val="000000"/>
          <w:sz w:val="24"/>
          <w:szCs w:val="24"/>
          <w:lang w:eastAsia="ru-RU"/>
        </w:rPr>
        <w:t> роторе частота ЭДС ротора зависит от частоты вращения магнитного поля относительно вращающегося ротора, которая определяется соотношением: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Тогда частота ЭДС вращающегося ротора: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3443957" wp14:editId="6B587932">
            <wp:extent cx="3035935" cy="497205"/>
            <wp:effectExtent l="0" t="0" r="0" b="0"/>
            <wp:docPr id="374" name="Рисунок 374" descr="http://model.exponenta.ru/electro/IMG1/lf_08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model.exponenta.ru/electro/IMG1/lf_08047.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35935" cy="49720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Частота ЭДС ротора изменяется пропорционально скольжению и в режиме двигателя имеет наибольшее значение в момент пуска в ход.</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при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50</w:t>
      </w:r>
      <w:r w:rsidRPr="008822D7">
        <w:rPr>
          <w:rFonts w:ascii="Times New Roman" w:eastAsia="Times New Roman" w:hAnsi="Times New Roman" w:cs="Times New Roman"/>
          <w:color w:val="000000"/>
          <w:sz w:val="24"/>
          <w:szCs w:val="24"/>
          <w:lang w:eastAsia="ru-RU"/>
        </w:rPr>
        <w:t>Гц, номинальное скольжение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z w:val="24"/>
          <w:szCs w:val="24"/>
          <w:lang w:eastAsia="ru-RU"/>
        </w:rPr>
        <w:t>%. Тогда при номинальной частоте вращения ротора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Гц.</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Таким образом, в обмотке ротора асинхронной машины частота наводимой ЭДС зависит от частоты вращения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б) ЭДС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w:t>
      </w:r>
      <w:r w:rsidRPr="008822D7">
        <w:rPr>
          <w:rFonts w:ascii="Times New Roman" w:eastAsia="Times New Roman" w:hAnsi="Times New Roman" w:cs="Times New Roman"/>
          <w:b/>
          <w:bCs/>
          <w:color w:val="000000"/>
          <w:sz w:val="24"/>
          <w:szCs w:val="24"/>
          <w:lang w:eastAsia="ru-RU"/>
        </w:rPr>
        <w:t>неподвижном</w:t>
      </w:r>
      <w:r w:rsidRPr="008822D7">
        <w:rPr>
          <w:rFonts w:ascii="Times New Roman" w:eastAsia="Times New Roman" w:hAnsi="Times New Roman" w:cs="Times New Roman"/>
          <w:color w:val="000000"/>
          <w:sz w:val="24"/>
          <w:szCs w:val="24"/>
          <w:lang w:eastAsia="ru-RU"/>
        </w:rPr>
        <w:t> роторе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и действующее значение ЭДС определяется по аналогии с </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соответственно число витков и обмоточный коэффициент обмотки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Если ротор вращается, то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и ЭДС </w:t>
      </w:r>
      <w:r w:rsidRPr="008822D7">
        <w:rPr>
          <w:rFonts w:ascii="Times New Roman" w:eastAsia="Times New Roman" w:hAnsi="Times New Roman" w:cs="Times New Roman"/>
          <w:b/>
          <w:bCs/>
          <w:color w:val="000000"/>
          <w:sz w:val="24"/>
          <w:szCs w:val="24"/>
          <w:lang w:eastAsia="ru-RU"/>
        </w:rPr>
        <w:t>вращающегося</w:t>
      </w:r>
      <w:r w:rsidRPr="008822D7">
        <w:rPr>
          <w:rFonts w:ascii="Times New Roman" w:eastAsia="Times New Roman" w:hAnsi="Times New Roman" w:cs="Times New Roman"/>
          <w:color w:val="000000"/>
          <w:sz w:val="24"/>
          <w:szCs w:val="24"/>
          <w:lang w:eastAsia="ru-RU"/>
        </w:rPr>
        <w:t> ротора определяется соотношением: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24"/>
          <w:sz w:val="24"/>
          <w:szCs w:val="24"/>
          <w:vertAlign w:val="subscript"/>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ЭДС, наводимая в обмотке ротора, изменяется пропорционально скольжению и в режиме двигателя имеет наибольшее значение в момент пуска в ход.</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Отношение ЭДС статора к ЭДС неподвижного ротора называется коэффициентом трансформации асинхронной машины.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3"/>
        <w:gridCol w:w="305"/>
        <w:gridCol w:w="286"/>
        <w:gridCol w:w="553"/>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0000"/>
                <w:spacing w:val="48"/>
                <w:sz w:val="24"/>
                <w:szCs w:val="24"/>
                <w:lang w:eastAsia="ru-RU"/>
              </w:rPr>
              <w:t>=</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в) ток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Запишем уравнение равновесия для одной фазы короткозамкнутого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неподвижном роторе.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C2E7505" wp14:editId="5D4C02FA">
            <wp:extent cx="1287780" cy="263525"/>
            <wp:effectExtent l="0" t="0" r="7620" b="3175"/>
            <wp:docPr id="375" name="Рисунок 375" descr="http://model.exponenta.ru/electro/IMG1/lf_08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model.exponenta.ru/electro/IMG1/lf_0805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7780" cy="26352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fL</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индуктивное сопротивление обмотки неподвижного ротора, связанное с потоком рассеяния;</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активное сопротивление обмотки ротора, связанное с потерями на нагрев обмотки.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вращающемся роторе.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481B1992" wp14:editId="52B0CD54">
            <wp:extent cx="1448435" cy="292735"/>
            <wp:effectExtent l="0" t="0" r="0" b="0"/>
            <wp:docPr id="376" name="Рисунок 376" descr="http://model.exponenta.ru/electro/IMG1/lf_08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model.exponenta.ru/electro/IMG1/lf_0805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48435" cy="292735"/>
                    </a:xfrm>
                    <a:prstGeom prst="rect">
                      <a:avLst/>
                    </a:prstGeom>
                    <a:noFill/>
                    <a:ln>
                      <a:noFill/>
                    </a:ln>
                  </pic:spPr>
                </pic:pic>
              </a:graphicData>
            </a:graphic>
          </wp:inline>
        </w:drawing>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24"/>
          <w:sz w:val="24"/>
          <w:szCs w:val="24"/>
          <w:vertAlign w:val="subscript"/>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L</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fL</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z w:val="24"/>
          <w:szCs w:val="24"/>
          <w:lang w:eastAsia="ru-RU"/>
        </w:rPr>
        <w:t> – индуктивное сопротивление обмотки вращающегося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Для тока ротора в общем случае можно получить такое соотношение: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3C200CE" wp14:editId="24A5D141">
            <wp:extent cx="1411605" cy="541020"/>
            <wp:effectExtent l="0" t="0" r="0" b="0"/>
            <wp:docPr id="377" name="Рисунок 377" descr="http://model.exponenta.ru/electro/IMG1/lf_08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model.exponenta.ru/electro/IMG1/lf_08060.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11605" cy="54102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Отсюда следует, что ток ротора зависит от скольжения и возрастает при его увеличении, но медленнее, чем ЭДС.</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г) поле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Обмотка ротора, как и обмотка статора, является многофазной и при появлении в ней тока создаёт своё вращающееся магнитное поле. Обозначим через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частоту вращения магнитного поля ротора относительно ротора.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Здесь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 число пар полюсов обмотки ротора, оно всегда равно числу пар полюсов обмотки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Относительно статора магнитное поле ротора вращается с частотой</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8596C1B" wp14:editId="6994F1D7">
            <wp:extent cx="3152775" cy="497205"/>
            <wp:effectExtent l="0" t="0" r="9525" b="0"/>
            <wp:docPr id="378" name="Рисунок 378" descr="http://model.exponenta.ru/electro/IMG1/lf_08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model.exponenta.ru/electro/IMG1/lf_0806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152775" cy="49720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Из полученного соотношения следует, что магнитное поле ротора относительно статора вращается с той же частотой, что и магнитное поле статора. Таким образом, магнитные поля ротора и статора относительно друг друга неподвижны. Поэтому при анализе работы асинхронной машины можно применить те же соотношения, что и трансформаторе.</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2.5.3. Ток статора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 как результирующее магнитное поле асинхронной машины не зависит от её режима работы, можно составить для одной фазы уравнение магнитодвижущих сил, приравняв магнитодвижущую силу в режиме холостого хода к сумме магнитодвижущих сил в режиме нагрузки.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Отсюда </w:t>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+İ</w:t>
      </w:r>
      <w:r w:rsidRPr="008822D7">
        <w:rPr>
          <w:rFonts w:ascii="Times New Roman" w:eastAsia="Times New Roman" w:hAnsi="Times New Roman" w:cs="Times New Roman"/>
          <w:i/>
          <w:iCs/>
          <w:color w:val="FF0000"/>
          <w:spacing w:val="48"/>
          <w:sz w:val="24"/>
          <w:szCs w:val="24"/>
          <w:lang w:eastAsia="ru-RU"/>
        </w:rPr>
        <w:t>'</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Здесь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 ток в обмотке статора в режиме идеального холостого хода,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 составляющая тока статора, которая компенсирует действие магнитодвижущей силы обмотки ротора. Полученное выражение для тока статора отражает свойство саморегулирования асинхронной машины. Чем больше ток ротора, тем больше ток статора. В режиме холостого хода ток статора минимальный. В режиме нагрузки ток статора возрастает. Ток реального холостого хода асинхронной машины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z w:val="24"/>
          <w:szCs w:val="24"/>
          <w:lang w:eastAsia="ru-RU"/>
        </w:rPr>
        <w:t> и значительно больше по сравнению с номинальным током, чем у трансформатора. Это объясняется тем, что величина тока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зависит от магнитного сопротивления среды, в которой создаётся магнитное поле. У асинхронной машины, в отличие от трансформатора, есть воздушный зазор, который создаст большое сопротивление магнитному полю.</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2.6. Электромагнитный момент асинхронной машины</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Электромагнитный момент возникает при наличии магнитного поля, создаваемого обмоткой статора, и тока в обмотке ротора. Можно показать, что электромагнитный момент определяется соотношением: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Здесь: </w:t>
      </w:r>
      <w:r w:rsidRPr="008822D7">
        <w:rPr>
          <w:rFonts w:ascii="Times New Roman" w:eastAsia="Times New Roman" w:hAnsi="Times New Roman" w:cs="Times New Roman"/>
          <w:noProof/>
          <w:color w:val="000000"/>
          <w:sz w:val="24"/>
          <w:szCs w:val="24"/>
          <w:lang w:eastAsia="ru-RU"/>
        </w:rPr>
        <w:drawing>
          <wp:inline distT="0" distB="0" distL="0" distR="0" wp14:anchorId="120EC17D" wp14:editId="5B219FF7">
            <wp:extent cx="2296795" cy="497205"/>
            <wp:effectExtent l="0" t="0" r="8255" b="0"/>
            <wp:docPr id="379" name="Рисунок 379" descr="http://model.exponenta.ru/electro/IMG1/lf_08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model.exponenta.ru/electro/IMG1/lf_08067.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96795" cy="49720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 – конструктивный коэффициент;</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ω</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π</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 скорость вращения магнитного поля;</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сдвиг по фазе между ЭДС и током ротора;</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активная составляющая тока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Таким образом, величина электромагнитного момента зависит от результирующего магнитного поля Φ и активной составляющей тока ротора.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2.12 приведено пояснение влияния </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на величину электромагнитного момента: а)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б)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90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402B27A" wp14:editId="6685D3CD">
            <wp:extent cx="6078855" cy="2735580"/>
            <wp:effectExtent l="0" t="0" r="0" b="7620"/>
            <wp:docPr id="380" name="Рисунок 380" descr="http://model.exponenta.ru/electro/IMG1/lf_08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model.exponenta.ru/electro/IMG1/lf_08070.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78855" cy="273558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2.12.</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Как следует из рис. 2.12.а, если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в создании электромагнитного момента участвуют все проводники обмотки ротора, т.е. момент имеет наибольшее значение. Если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90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(рис. 2.12.б), результирующая электромагнитная сила и момент равны нулю.</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b/>
          <w:bCs/>
          <w:color w:val="000000"/>
          <w:sz w:val="24"/>
          <w:szCs w:val="24"/>
          <w:lang w:eastAsia="ru-RU"/>
        </w:rPr>
        <w:t>В режиме двигателя</w:t>
      </w:r>
      <w:r w:rsidRPr="008822D7">
        <w:rPr>
          <w:rFonts w:ascii="Times New Roman" w:eastAsia="Times New Roman" w:hAnsi="Times New Roman" w:cs="Times New Roman"/>
          <w:color w:val="000000"/>
          <w:sz w:val="24"/>
          <w:szCs w:val="24"/>
          <w:lang w:eastAsia="ru-RU"/>
        </w:rPr>
        <w:t> при изменении нагрузки на валу изменяется частота вращения ротора, что приводит к изменению скольжения, частоты тока ротора, индуктивного сопротивления ротора и </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В результате изменяется вращающий момент. На рис. 2.13 приведено пояснение влияния индуктивного сопротивления ротора на угол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а) при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(пуск в ход); б) при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(после разгона). Наибольшие значения ЭДС и частота тока ротора имеют в момент пуска в ход, когда скольжение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При этом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&gt;&gt;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угол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близок к</w:t>
      </w:r>
      <w:r w:rsidRPr="008822D7">
        <w:rPr>
          <w:rFonts w:ascii="Times New Roman" w:eastAsia="Times New Roman" w:hAnsi="Times New Roman" w:cs="Times New Roman"/>
          <w:color w:val="008000"/>
          <w:sz w:val="24"/>
          <w:szCs w:val="24"/>
          <w:lang w:eastAsia="ru-RU"/>
        </w:rPr>
        <w:t>90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(рис. 2.13.а).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71B4560" wp14:editId="2C414EEA">
            <wp:extent cx="2597150" cy="2311400"/>
            <wp:effectExtent l="0" t="0" r="0" b="0"/>
            <wp:docPr id="381" name="Рисунок 381" descr="http://model.exponenta.ru/electro/IMG1/lf_08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model.exponenta.ru/electro/IMG1/lf_08075.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97150" cy="231140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2.13</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За счет малого </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в момент пуска в ход асинхронные двигатели имеют ограниченный пусковой момент. Кратность пускового момента (по сравнению с номинальным) у них составляет</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0,8</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1,8</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Причем большие цифры относятся к двигателям специальной конструкции с улучшенными пусковыми свойствами.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 мере разгона ротора двигателя частота тока ротора падает, уменьшается индуктивное сопротивление ротора </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24"/>
          <w:sz w:val="24"/>
          <w:szCs w:val="24"/>
          <w:vertAlign w:val="subscript"/>
          <w:lang w:eastAsia="ru-RU"/>
        </w:rPr>
        <w:t>S</w:t>
      </w:r>
      <w:r w:rsidRPr="008822D7">
        <w:rPr>
          <w:rFonts w:ascii="Times New Roman" w:eastAsia="Times New Roman" w:hAnsi="Times New Roman" w:cs="Times New Roman"/>
          <w:color w:val="000000"/>
          <w:sz w:val="24"/>
          <w:szCs w:val="24"/>
          <w:lang w:eastAsia="ru-RU"/>
        </w:rPr>
        <w:t> и угол </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уменьшается (рис. 2.13.б). Это приводит к увеличению вращающего момента и дальнейшему разгону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Подставим в выражение для электромагнитного момента соотношения для </w:t>
      </w:r>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ψ</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и Φ, полученные ранее: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07D3515" wp14:editId="3E6A4ACF">
            <wp:extent cx="1419225" cy="541020"/>
            <wp:effectExtent l="0" t="0" r="9525" b="0"/>
            <wp:docPr id="382" name="Рисунок 382" descr="http://model.exponenta.ru/electro/IMG1/lf_08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model.exponenta.ru/electro/IMG1/lf_08077.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19225" cy="54102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noProof/>
          <w:color w:val="000000"/>
          <w:sz w:val="24"/>
          <w:szCs w:val="24"/>
          <w:lang w:eastAsia="ru-RU"/>
        </w:rPr>
        <w:drawing>
          <wp:inline distT="0" distB="0" distL="0" distR="0" wp14:anchorId="0EC4BB6C" wp14:editId="2C56D801">
            <wp:extent cx="1741170" cy="541020"/>
            <wp:effectExtent l="0" t="0" r="0" b="0"/>
            <wp:docPr id="383" name="Рисунок 383" descr="http://model.exponenta.ru/electro/IMG1/lf_08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model.exponenta.ru/electro/IMG1/lf_08078.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1170" cy="54102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noProof/>
          <w:color w:val="000000"/>
          <w:sz w:val="24"/>
          <w:szCs w:val="24"/>
          <w:lang w:eastAsia="ru-RU"/>
        </w:rPr>
        <w:drawing>
          <wp:inline distT="0" distB="0" distL="0" distR="0" wp14:anchorId="1AA979EE" wp14:editId="72B75196">
            <wp:extent cx="1111885" cy="497205"/>
            <wp:effectExtent l="0" t="0" r="0" b="0"/>
            <wp:docPr id="384" name="Рисунок 384" descr="http://model.exponenta.ru/electro/IMG1/lf_08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model.exponenta.ru/electro/IMG1/lf_08079.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11885" cy="49720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Тогда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5"/>
        <w:gridCol w:w="2660"/>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S</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pacing w:val="48"/>
                <w:sz w:val="24"/>
                <w:szCs w:val="24"/>
                <w:lang w:eastAsia="ru-RU"/>
              </w:rPr>
              <w:t>]</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Используя соотношение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305"/>
        <w:gridCol w:w="286"/>
        <w:gridCol w:w="553"/>
        <w:gridCol w:w="641"/>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00FF"/>
                <w:spacing w:val="24"/>
                <w:sz w:val="24"/>
                <w:szCs w:val="24"/>
                <w:vertAlign w:val="subscript"/>
                <w:lang w:eastAsia="ru-RU"/>
              </w:rPr>
              <w:t>тр</w:t>
            </w:r>
            <w:proofErr w:type="spellEnd"/>
            <w:r w:rsidRPr="008822D7">
              <w:rPr>
                <w:rFonts w:ascii="Times New Roman" w:eastAsia="Times New Roman" w:hAnsi="Times New Roman" w:cs="Times New Roman"/>
                <w:color w:val="000000"/>
                <w:sz w:val="24"/>
                <w:szCs w:val="24"/>
                <w:lang w:eastAsia="ru-RU"/>
              </w:rPr>
              <w:t>,</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proofErr w:type="spellStart"/>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00FF"/>
          <w:spacing w:val="24"/>
          <w:sz w:val="24"/>
          <w:szCs w:val="24"/>
          <w:vertAlign w:val="subscript"/>
          <w:lang w:eastAsia="ru-RU"/>
        </w:rPr>
        <w:t>тр</w:t>
      </w:r>
      <w:proofErr w:type="spellEnd"/>
      <w:r w:rsidRPr="008822D7">
        <w:rPr>
          <w:rFonts w:ascii="Times New Roman" w:eastAsia="Times New Roman" w:hAnsi="Times New Roman" w:cs="Times New Roman"/>
          <w:color w:val="000000"/>
          <w:sz w:val="24"/>
          <w:szCs w:val="24"/>
          <w:lang w:eastAsia="ru-RU"/>
        </w:rPr>
        <w:t> – коэффициент трансформации асинхронной машины.</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Выразим </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00FF"/>
          <w:spacing w:val="24"/>
          <w:sz w:val="24"/>
          <w:szCs w:val="24"/>
          <w:vertAlign w:val="subscript"/>
          <w:lang w:eastAsia="ru-RU"/>
        </w:rPr>
        <w:t>тр</w:t>
      </w:r>
      <w:proofErr w:type="spellEnd"/>
      <w:r w:rsidRPr="008822D7">
        <w:rPr>
          <w:rFonts w:ascii="Times New Roman" w:eastAsia="Times New Roman" w:hAnsi="Times New Roman" w:cs="Times New Roman"/>
          <w:color w:val="000000"/>
          <w:sz w:val="24"/>
          <w:szCs w:val="24"/>
          <w:lang w:eastAsia="ru-RU"/>
        </w:rPr>
        <w:t>, а </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приравняем к напряжению </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подведенному к обмотке статора (</w:t>
      </w:r>
      <w:r w:rsidRPr="008822D7">
        <w:rPr>
          <w:rFonts w:ascii="Times New Roman" w:eastAsia="Times New Roman" w:hAnsi="Times New Roman" w:cs="Times New Roman"/>
          <w:i/>
          <w:iCs/>
          <w:color w:val="FF0000"/>
          <w:spacing w:val="48"/>
          <w:sz w:val="24"/>
          <w:szCs w:val="24"/>
          <w:lang w:eastAsia="ru-RU"/>
        </w:rPr>
        <w:t>E</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В результате получим другое выражение для электромагнитного момента, которое удобно использовать при анализе работы машины, при построении ее характеристик</w:t>
      </w:r>
    </w:p>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0"/>
        <w:gridCol w:w="1347"/>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FF"/>
                <w:spacing w:val="24"/>
                <w:sz w:val="24"/>
                <w:szCs w:val="24"/>
                <w:vertAlign w:val="subscript"/>
                <w:lang w:eastAsia="ru-RU"/>
              </w:rPr>
              <w:t>м</w:t>
            </w:r>
            <w:proofErr w:type="spellEnd"/>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i/>
                <w:iCs/>
                <w:color w:val="FF0000"/>
                <w:spacing w:val="48"/>
                <w:sz w:val="24"/>
                <w:szCs w:val="24"/>
                <w:lang w:eastAsia="ru-RU"/>
              </w:rPr>
              <w:t>S</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vertAlign w:val="super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Из полученного выражения для электромагнитного момента следует, что он сильно зависит от подведенного напряжения (</w:t>
      </w:r>
      <w:r w:rsidRPr="008822D7">
        <w:rPr>
          <w:rFonts w:ascii="Times New Roman" w:eastAsia="Times New Roman" w:hAnsi="Times New Roman" w:cs="Times New Roman"/>
          <w:i/>
          <w:iCs/>
          <w:color w:val="FF0000"/>
          <w:spacing w:val="48"/>
          <w:sz w:val="24"/>
          <w:szCs w:val="24"/>
          <w:lang w:eastAsia="ru-RU"/>
        </w:rPr>
        <w:t>M</w:t>
      </w:r>
      <w:r w:rsidRPr="008822D7">
        <w:rPr>
          <w:rFonts w:ascii="Cambria Math" w:eastAsia="Times New Roman" w:hAnsi="Cambria Math" w:cs="Cambria Math"/>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z w:val="24"/>
          <w:szCs w:val="24"/>
          <w:lang w:eastAsia="ru-RU"/>
        </w:rPr>
        <w:t>). При снижении, например, напряжения на 10%, электромагнитный момент снизится на 19% (</w:t>
      </w:r>
      <w:r w:rsidRPr="008822D7">
        <w:rPr>
          <w:rFonts w:ascii="Times New Roman" w:eastAsia="Times New Roman" w:hAnsi="Times New Roman" w:cs="Times New Roman"/>
          <w:i/>
          <w:iCs/>
          <w:color w:val="FF0000"/>
          <w:spacing w:val="48"/>
          <w:sz w:val="24"/>
          <w:szCs w:val="24"/>
          <w:lang w:eastAsia="ru-RU"/>
        </w:rPr>
        <w:t>M</w:t>
      </w:r>
      <w:r w:rsidRPr="008822D7">
        <w:rPr>
          <w:rFonts w:ascii="Cambria Math" w:eastAsia="Times New Roman" w:hAnsi="Cambria Math" w:cs="Cambria Math"/>
          <w:color w:val="000000"/>
          <w:spacing w:val="48"/>
          <w:sz w:val="24"/>
          <w:szCs w:val="24"/>
          <w:lang w:eastAsia="ru-RU"/>
        </w:rPr>
        <w:t>∼</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0,9</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0.81</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8000"/>
          <w:sz w:val="24"/>
          <w:szCs w:val="24"/>
          <w:vertAlign w:val="superscript"/>
          <w:lang w:eastAsia="ru-RU"/>
        </w:rPr>
        <w:t>2</w:t>
      </w:r>
      <w:r w:rsidRPr="008822D7">
        <w:rPr>
          <w:rFonts w:ascii="Times New Roman" w:eastAsia="Times New Roman" w:hAnsi="Times New Roman" w:cs="Times New Roman"/>
          <w:color w:val="000000"/>
          <w:sz w:val="24"/>
          <w:szCs w:val="24"/>
          <w:lang w:eastAsia="ru-RU"/>
        </w:rPr>
        <w:t>). Это является одним из недостатков асинхронных двигателей, так как приводит на производстве к снижению производительности труда и увеличению брака.</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2.7. Зависимость электромагнитного момента от скольжения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Выражение для электромагнитного момента (*) справедливо для любого режима работы и может быть использовано для построения зависимости момента от скольжения при изменении последнего от </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до </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(рис. 2.14).</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DC1D52F" wp14:editId="101C6948">
            <wp:extent cx="3511550" cy="2809240"/>
            <wp:effectExtent l="0" t="0" r="0" b="0"/>
            <wp:docPr id="385" name="Рисунок 385" descr="http://model.exponenta.ru/electro/IMG1/lf_08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model.exponenta.ru/electro/IMG1/lf_08090.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511550" cy="2809240"/>
                    </a:xfrm>
                    <a:prstGeom prst="rect">
                      <a:avLst/>
                    </a:prstGeom>
                    <a:noFill/>
                    <a:ln>
                      <a:noFill/>
                    </a:ln>
                  </pic:spPr>
                </pic:pic>
              </a:graphicData>
            </a:graphic>
          </wp:inline>
        </w:drawing>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Рассмотрим часть этой характеристики, соответствующая режиму двигателя, т.е. при скольжении, изменяющемся от 1 до 0. Обозначим момент, развиваемый двигателем при пуске в ход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как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Скольжение, при котором момент достигает наибольшего значения, называют критическим скольжением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а наибольшее значение момента – критическим моментом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Отношение критического момента к номинальному называют перегрузочной способностью двигателя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=λ=</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3</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 анализа формулы (*) на максимум можно получить соотношения для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и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6"/>
        <w:gridCol w:w="425"/>
        <w:gridCol w:w="1011"/>
        <w:gridCol w:w="305"/>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FF"/>
                <w:spacing w:val="24"/>
                <w:sz w:val="24"/>
                <w:szCs w:val="24"/>
                <w:vertAlign w:val="subscript"/>
                <w:lang w:eastAsia="ru-RU"/>
              </w:rPr>
              <w:t>м</w:t>
            </w:r>
            <w:proofErr w:type="spellEnd"/>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8000"/>
                <w:sz w:val="24"/>
                <w:szCs w:val="24"/>
                <w:vertAlign w:val="superscript"/>
                <w:lang w:eastAsia="ru-RU"/>
              </w:rPr>
              <w:t>2</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Критический момент не зависит от активного сопротивления ротора, но зависит от подведенного напряжения. При уменьшении </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снижается перегрузочная способность асинхронного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 выражения (*), разделив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z w:val="24"/>
          <w:szCs w:val="24"/>
          <w:lang w:eastAsia="ru-RU"/>
        </w:rPr>
        <w:t> на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xml:space="preserve">, можно получить формулу, известную под названием «формула </w:t>
      </w:r>
      <w:proofErr w:type="spellStart"/>
      <w:r w:rsidRPr="008822D7">
        <w:rPr>
          <w:rFonts w:ascii="Times New Roman" w:eastAsia="Times New Roman" w:hAnsi="Times New Roman" w:cs="Times New Roman"/>
          <w:color w:val="000000"/>
          <w:sz w:val="24"/>
          <w:szCs w:val="24"/>
          <w:lang w:eastAsia="ru-RU"/>
        </w:rPr>
        <w:t>Клосса</w:t>
      </w:r>
      <w:proofErr w:type="spellEnd"/>
      <w:r w:rsidRPr="008822D7">
        <w:rPr>
          <w:rFonts w:ascii="Times New Roman" w:eastAsia="Times New Roman" w:hAnsi="Times New Roman" w:cs="Times New Roman"/>
          <w:color w:val="000000"/>
          <w:sz w:val="24"/>
          <w:szCs w:val="24"/>
          <w:lang w:eastAsia="ru-RU"/>
        </w:rPr>
        <w:t>», удобную для построения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w:t>
      </w:r>
    </w:p>
    <w:tbl>
      <w:tblPr>
        <w:tblW w:w="0" w:type="auto"/>
        <w:tblCellSpacing w:w="15" w:type="dxa"/>
        <w:tblBorders>
          <w:top w:val="single" w:sz="6" w:space="0" w:color="FF0000"/>
          <w:left w:val="single" w:sz="6" w:space="0" w:color="FF0000"/>
          <w:bottom w:val="single" w:sz="6" w:space="0" w:color="FF0000"/>
          <w:right w:val="single" w:sz="6" w:space="0" w:color="FF0000"/>
        </w:tblBorders>
        <w:tblCellMar>
          <w:top w:w="60" w:type="dxa"/>
          <w:left w:w="60" w:type="dxa"/>
          <w:bottom w:w="60" w:type="dxa"/>
          <w:right w:w="60" w:type="dxa"/>
        </w:tblCellMar>
        <w:tblLook w:val="04A0" w:firstRow="1" w:lastRow="0" w:firstColumn="1" w:lastColumn="0" w:noHBand="0" w:noVBand="1"/>
      </w:tblPr>
      <w:tblGrid>
        <w:gridCol w:w="120"/>
        <w:gridCol w:w="484"/>
        <w:gridCol w:w="286"/>
        <w:gridCol w:w="1557"/>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M</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2</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Если в эту формулу подставить вместо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z w:val="24"/>
          <w:szCs w:val="24"/>
          <w:lang w:eastAsia="ru-RU"/>
        </w:rPr>
        <w:t> номинальные значения момента и скольжения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и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то можно получить соотношение для расчета критического скольжения.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2CFFB6B7" wp14:editId="69114FDD">
            <wp:extent cx="1477645" cy="336550"/>
            <wp:effectExtent l="0" t="0" r="8255" b="6350"/>
            <wp:docPr id="386" name="Рисунок 386" descr="http://model.exponenta.ru/electro/IMG1/lf_08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model.exponenta.ru/electro/IMG1/lf_08096.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77645" cy="33655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Участок характеристики (рис. 2.14), на котором скольжение изменяется от 0 до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соответствует устойчивой работе двигателя. На этом участке располагается точка номинального режима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В пределах изменения скольжения от 0 до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xml:space="preserve"> изменение нагрузки на валу двигателя будет приводить к изменению частоты вращения ротора, изменению скольжения и вращающего момента. С увеличением момента нагрузки на валу частота вращения ротора станет </w:t>
      </w:r>
      <w:r w:rsidRPr="008822D7">
        <w:rPr>
          <w:rFonts w:ascii="Times New Roman" w:eastAsia="Times New Roman" w:hAnsi="Times New Roman" w:cs="Times New Roman"/>
          <w:color w:val="000000"/>
          <w:sz w:val="24"/>
          <w:szCs w:val="24"/>
          <w:lang w:eastAsia="ru-RU"/>
        </w:rPr>
        <w:lastRenderedPageBreak/>
        <w:t>меньше, что приведет к увеличению скольжения и электромагнитного (вращающего) момента. Если момент нагрузки превысит критический момент, то двигатель остановится.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Участок характеристики, на котором скольжение изменяется от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до 1, соответствует неустойчивой работе двигателя. Этот участок характеристики двигатель проходит при пуске в ход и при торможении.</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2.8. Механическая характеристика асинхронного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Под механической характеристикой принято понимать зависимость частоты вращения ротора в функции от электромагнитного момента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Эту характеристику (рис. 2.15) можно получить, используя зависимость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и пересчитав частоту вращения ротора при разных значениях скольжения.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5831B2C4" wp14:editId="05A3EF1C">
            <wp:extent cx="2713990" cy="1718945"/>
            <wp:effectExtent l="0" t="0" r="0" b="0"/>
            <wp:docPr id="387" name="Рисунок 387" descr="http://model.exponenta.ru/electro/IMG1/lf_08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model.exponenta.ru/electro/IMG1/lf_0809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13990" cy="171894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2.15</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Так как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отсюда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Напомним, что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 частота вращения магнитного поля.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Участок 1-3 соответствует устойчивой работе, участок 3-4 – неустойчивой работе. Точка 1 соответствует идеальному холостому ходу двигателя, когда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Точка 2 соответствует номинальному режиму работы двигателя, ее координаты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и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Точка 3 соответствует критическому моменту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и критической частоте вращения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Точка 4 соответствует пусковому моменту двигателя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Механическую характеристику можно рассчитать и построить по паспортным данным. Точка 1:</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 число пар полюсов машины;</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z w:val="24"/>
          <w:szCs w:val="24"/>
          <w:lang w:eastAsia="ru-RU"/>
        </w:rPr>
        <w:t> – частота сети.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Точка 2 с координатами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и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Номинальная частота вращения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задается в паспорте. Номинальный момент рассчитывается по формуле: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D18B9D8" wp14:editId="389E87E8">
            <wp:extent cx="2275205" cy="504825"/>
            <wp:effectExtent l="0" t="0" r="0" b="9525"/>
            <wp:docPr id="388" name="Рисунок 388" descr="http://model.exponenta.ru/electro/IMG1/lf_08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model.exponenta.ru/electro/IMG1/lf_08101.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75205" cy="504825"/>
                    </a:xfrm>
                    <a:prstGeom prst="rect">
                      <a:avLst/>
                    </a:prstGeom>
                    <a:noFill/>
                    <a:ln>
                      <a:noFill/>
                    </a:ln>
                  </pic:spPr>
                </pic:pic>
              </a:graphicData>
            </a:graphic>
          </wp:inline>
        </w:drawing>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здесь: </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 – номинальная мощность (мощность на валу).</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Точка 3 с координатами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Критический момент рассчитывается по формуле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λ</w:t>
      </w:r>
      <w:proofErr w:type="spellEnd"/>
      <w:r w:rsidRPr="008822D7">
        <w:rPr>
          <w:rFonts w:ascii="Times New Roman" w:eastAsia="Times New Roman" w:hAnsi="Times New Roman" w:cs="Times New Roman"/>
          <w:color w:val="000000"/>
          <w:sz w:val="24"/>
          <w:szCs w:val="24"/>
          <w:lang w:eastAsia="ru-RU"/>
        </w:rPr>
        <w:t>. Перегрузочная способность λ задается в паспорте двигателя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0000"/>
          <w:sz w:val="24"/>
          <w:szCs w:val="24"/>
          <w:lang w:eastAsia="ru-RU"/>
        </w:rPr>
        <w:t>, </w:t>
      </w:r>
      <w:r w:rsidRPr="008822D7">
        <w:rPr>
          <w:rFonts w:ascii="Times New Roman" w:eastAsia="Times New Roman" w:hAnsi="Times New Roman" w:cs="Times New Roman"/>
          <w:noProof/>
          <w:color w:val="000000"/>
          <w:sz w:val="24"/>
          <w:szCs w:val="24"/>
          <w:lang w:eastAsia="ru-RU"/>
        </w:rPr>
        <w:drawing>
          <wp:inline distT="0" distB="0" distL="0" distR="0" wp14:anchorId="34D0B39C" wp14:editId="458749D4">
            <wp:extent cx="1521460" cy="336550"/>
            <wp:effectExtent l="0" t="0" r="2540" b="6350"/>
            <wp:docPr id="389" name="Рисунок 389" descr="http://model.exponenta.ru/electro/IMG1/lf_08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model.exponenta.ru/electro/IMG1/lf_08104.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21460" cy="33655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 </w:t>
      </w: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 номинальное скольжение.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Точка 4 имеет координаты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Пусковой момент вычисляют по формуле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r w:rsidRPr="008822D7">
        <w:rPr>
          <w:rFonts w:ascii="Times New Roman" w:eastAsia="Times New Roman" w:hAnsi="Times New Roman" w:cs="Times New Roman"/>
          <w:color w:val="000000"/>
          <w:spacing w:val="48"/>
          <w:sz w:val="24"/>
          <w:szCs w:val="24"/>
          <w:lang w:eastAsia="ru-RU"/>
        </w:rPr>
        <w:t>λ</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proofErr w:type="spellStart"/>
      <w:r w:rsidRPr="008822D7">
        <w:rPr>
          <w:rFonts w:ascii="Times New Roman" w:eastAsia="Times New Roman" w:hAnsi="Times New Roman" w:cs="Times New Roman"/>
          <w:color w:val="000000"/>
          <w:spacing w:val="48"/>
          <w:sz w:val="24"/>
          <w:szCs w:val="24"/>
          <w:lang w:eastAsia="ru-RU"/>
        </w:rPr>
        <w:t>λ</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 кратность пускового момента задается в паспорте.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Асинхронные двигатели имеют жесткую механическую характеристику, т.к. частота вращения ротора (участок 1–3) мало зависит от нагрузки на валу. Это одно из достоинств этих двигателей.</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2.9. Совместная работа асинхронного двигателя с нагрузкой на валу</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На рис. 2.16 рассматривается совместная работа асинхронного двигателя с нагрузкой на валу. Нагрузочный механизм (рис. 2.16.а) соединяется с валом двигателя и при вращении создает момент сопротивления (момент нагрузки). При изменении нагрузки на валу автоматически </w:t>
      </w:r>
      <w:r w:rsidRPr="008822D7">
        <w:rPr>
          <w:rFonts w:ascii="Times New Roman" w:eastAsia="Times New Roman" w:hAnsi="Times New Roman" w:cs="Times New Roman"/>
          <w:color w:val="000000"/>
          <w:sz w:val="24"/>
          <w:szCs w:val="24"/>
          <w:lang w:eastAsia="ru-RU"/>
        </w:rPr>
        <w:lastRenderedPageBreak/>
        <w:t>изменяется частота вращения ротора, токи в обмотках ротора и статора и потребляемый из сети ток. Пусть двигатель работал с нагрузкой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нагр</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в точке 1 (рис. 2.16.б). Если нагрузка на валу увеличится до значения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нагр</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рабочая точка переместится в точку 2. При этом частота вращения ротора снизится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&lt;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а возрастет вращающий момент (</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Снижение частоты вращения ротора приводит к увеличению скольжения, увеличению токов в обмотках ротора и статора, т.е. к увеличению потребляемого из сети тока.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22821E7" wp14:editId="08A99D99">
            <wp:extent cx="3496945" cy="4104005"/>
            <wp:effectExtent l="0" t="0" r="0" b="0"/>
            <wp:docPr id="390" name="Рисунок 390" descr="http://model.exponenta.ru/electro/IMG1/lf_08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model.exponenta.ru/electro/IMG1/lf_0810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496945" cy="410400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2.16</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2.10. Искусственные механические характеристики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Построенная по паспортным данным двигателя механическая характеристика называется естественной. Если изменять величину подведенного напряжения, активное сопротивление ротора или другие параметры, то можно получить механические характеристики, отличные от естественной, которые называют искусственными.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2.17 приведены механические характеристики двигателя при разной величине подведенного напряжения.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6E0FA1AA" wp14:editId="68B9E19A">
            <wp:extent cx="6108065" cy="4674235"/>
            <wp:effectExtent l="0" t="0" r="6985" b="0"/>
            <wp:docPr id="391" name="Рисунок 391" descr="http://model.exponenta.ru/electro/IMG1/lf_08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model.exponenta.ru/electro/IMG1/lf_0810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08065" cy="467423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2.17</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Как следует из рис. 2.17 при понижении подведенного напряжения частота вращения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остается неизменной, а уменьшается критический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и пусковой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моменты, т.е. снижается перегрузочная способность и ухудшаются пусковые свойства двигателя. При понижении подведенного напряжения механическая характеристика становится мягче.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2.18 приведены механические характеристики двигателя при разной величине активного сопротивления ротора.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3E10D20C" wp14:editId="2656EEED">
            <wp:extent cx="5825302" cy="4193059"/>
            <wp:effectExtent l="0" t="0" r="0" b="0"/>
            <wp:docPr id="392" name="Рисунок 392" descr="http://model.exponenta.ru/electro/IMG1/lf_08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model.exponenta.ru/electro/IMG1/lf_0810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32205" cy="4198027"/>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2.18</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Как следует из рис. 2.18 при увеличении активного сопротивления обмотки ротора за счет введения реостата </w:t>
      </w:r>
      <w:proofErr w:type="spellStart"/>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доб</w:t>
      </w:r>
      <w:proofErr w:type="spellEnd"/>
      <w:r w:rsidRPr="008822D7">
        <w:rPr>
          <w:rFonts w:ascii="Times New Roman" w:eastAsia="Times New Roman" w:hAnsi="Times New Roman" w:cs="Times New Roman"/>
          <w:color w:val="000000"/>
          <w:sz w:val="24"/>
          <w:szCs w:val="24"/>
          <w:lang w:eastAsia="ru-RU"/>
        </w:rPr>
        <w:t> в цепь фазного ротора сохраняется неизменным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roofErr w:type="spellEnd"/>
      <w:r w:rsidRPr="008822D7">
        <w:rPr>
          <w:rFonts w:ascii="Times New Roman" w:eastAsia="Times New Roman" w:hAnsi="Times New Roman" w:cs="Times New Roman"/>
          <w:color w:val="000000"/>
          <w:sz w:val="24"/>
          <w:szCs w:val="24"/>
          <w:lang w:eastAsia="ru-RU"/>
        </w:rPr>
        <w:t>, т.е. сохраняется перегрузочная способность двигателя, но происходит увеличение пускового момента. Частота вращения в режиме идеального холостого хода остается неизменной, равной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С увеличением активного сопротивления обмотки ротора механические характеристики становятся мягче, т.е. ухудшается устойчивость работы двигателя.</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2.11. Пуск в ход асинхронного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момент пуска в ход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т.е. скольжение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Т.к. токи в обмотках ротора и статора зависят от скольжения и возрастают при его увеличении, пусковой ток двигателя в 5 ÷ 8 раз больше его номинального тока</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822D7">
        <w:rPr>
          <w:rFonts w:ascii="Times New Roman" w:eastAsia="Times New Roman" w:hAnsi="Times New Roman" w:cs="Times New Roman"/>
          <w:i/>
          <w:iCs/>
          <w:color w:val="FF0000"/>
          <w:spacing w:val="48"/>
          <w:sz w:val="24"/>
          <w:szCs w:val="24"/>
          <w:lang w:eastAsia="ru-RU"/>
        </w:rPr>
        <w:t>I</w:t>
      </w:r>
      <w:proofErr w:type="gramEnd"/>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5</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8</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I</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Как рассматривалось ранее, из-за большой частоты ЭДС ротора асинхронные двигатели имеют ограниченный пусковой момент</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8822D7">
        <w:rPr>
          <w:rFonts w:ascii="Times New Roman" w:eastAsia="Times New Roman" w:hAnsi="Times New Roman" w:cs="Times New Roman"/>
          <w:i/>
          <w:iCs/>
          <w:color w:val="FF0000"/>
          <w:spacing w:val="48"/>
          <w:sz w:val="24"/>
          <w:szCs w:val="24"/>
          <w:lang w:eastAsia="ru-RU"/>
        </w:rPr>
        <w:t>M</w:t>
      </w:r>
      <w:proofErr w:type="gramEnd"/>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0,8</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1,8</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Для пуска в ход двигателя необходимо, чтобы развиваемый им пусковой момент превышая момент нагрузки на валу. В зависимости от мощности источников питания и условий пуска используют разные способы пуска, которые преследуют цели: уменьшение пускового тока и увеличение пускового момента.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Различают следующие способы пуска в ход асинхронных двигателей: прямое включение в цепь, пуск при пониженном напряжении, реостатный пуск, использование двигателей с улучшенными пусковыми свойствами.</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2.11.1. Прямое включение в сеть</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Это самый простой и самый дешевый способ пуска. На двигатель вручную или с помощью дистанционного управления подается номинальное напряжение. Прямое включение в сеть допускается, если мощность двигателя не превышает 5% от мощности трансформатора, если от него питается и осветительная сеть. Ограничение по мощности объясняется бросками тока в момент пуска, что приводит к снижению напряжения на зажимах вторичных обмоток </w:t>
      </w:r>
      <w:r w:rsidRPr="008822D7">
        <w:rPr>
          <w:rFonts w:ascii="Times New Roman" w:eastAsia="Times New Roman" w:hAnsi="Times New Roman" w:cs="Times New Roman"/>
          <w:color w:val="000000"/>
          <w:sz w:val="24"/>
          <w:szCs w:val="24"/>
          <w:lang w:eastAsia="ru-RU"/>
        </w:rPr>
        <w:lastRenderedPageBreak/>
        <w:t>трансформатора. Если от трансформатора не питается осветительная сеть, то прямое включение в сеть можно применять для двигателей, мощность которых не превышает 25% от мощности трансформатора.</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2.11.2. Пуск при пониженном напряжении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способ применяют при пуске в ход мощных двигателей, для которых недопустимо прямое включение в сеть. Для понижения подводимого к обмотке статора напряжения используют дроссели и понижающие автотрансформаторы. После пуска в ход на обмотку статора подается напряжение сети.</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7018C865" wp14:editId="01CCC3C8">
            <wp:extent cx="4782048" cy="3569453"/>
            <wp:effectExtent l="0" t="0" r="0" b="0"/>
            <wp:docPr id="393" name="Рисунок 393" descr="http://model.exponenta.ru/electro/IMG1/lf_08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model.exponenta.ru/electro/IMG1/lf_0811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92031" cy="357690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2.17.б</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Понижение напряжения производят с целью уменьшения пускового тока, но одновременно, как это следует из рис. 2.17 и 2.17.б, происходит уменьшение пускового момента. Если напряжение при пуске понизить в </w:t>
      </w:r>
      <w:r w:rsidRPr="008822D7">
        <w:rPr>
          <w:rFonts w:ascii="Times New Roman" w:eastAsia="Times New Roman" w:hAnsi="Times New Roman" w:cs="Times New Roman"/>
          <w:noProof/>
          <w:color w:val="000000"/>
          <w:sz w:val="24"/>
          <w:szCs w:val="24"/>
          <w:lang w:eastAsia="ru-RU"/>
        </w:rPr>
        <w:drawing>
          <wp:inline distT="0" distB="0" distL="0" distR="0" wp14:anchorId="277F7127" wp14:editId="5F24A010">
            <wp:extent cx="255905" cy="255905"/>
            <wp:effectExtent l="0" t="0" r="0" b="0"/>
            <wp:docPr id="394" name="Рисунок 394" descr="http://model.exponenta.ru/electro/IMG1/lf_08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model.exponenta.ru/electro/IMG1/lf_0811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905" cy="25590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 раз, пусковой момент понизится в 3 раза. Поэтому этот способ пуска можно применять только при отсутствии нагрузки на валу, т.е. в режиме холостого хода.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Если, согласно паспортным данным, двигатель должен включаться в сеть по схеме треугольник, то для снижения пускового тока на время пуска в ход обмотку статора включают по схеме звезда.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Основные недостатки этого способа пуска: высокая стоимость пусковой аппаратуры и невозможность пуска с нагрузкой на валу.</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2.11.3. Реостатный пуск асинхронных двигателей</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способ применяют при тяжелых условия пуска, т.е. при большой нагрузке на валу. Для реостатного пуска используют асинхронные двигатели с фазным ротором, в цепь ротора включается пусковой реостат. Реостатный пуск служит для увеличения пускового момента. Одновременно происходит уменьшение пускового тока двигателя. По мере разгона двигателя пусковой реостат выводится и после окончания пуска обмотка ротора оказывается замкнутой накоротко.</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2.19 приведена схема реостатного пуска (рис. 2.19.а) и механические характеристики (рис 2.19.б) при этом пуске.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1B1D6DD1" wp14:editId="530AA2E5">
            <wp:extent cx="5164455" cy="2918460"/>
            <wp:effectExtent l="0" t="0" r="0" b="0"/>
            <wp:docPr id="395" name="Рисунок 395" descr="http://model.exponenta.ru/electro/IMG1/lf_08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model.exponenta.ru/electro/IMG1/lf_08113.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64455" cy="291846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2.19</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момент пуска в ход (рис. 2.19.а) в цепь ротора введен полностью пусковой реостат (</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для чего контакты реле </w:t>
      </w:r>
      <w:r w:rsidRPr="008822D7">
        <w:rPr>
          <w:rFonts w:ascii="Times New Roman" w:eastAsia="Times New Roman" w:hAnsi="Times New Roman" w:cs="Times New Roman"/>
          <w:color w:val="000000"/>
          <w:spacing w:val="48"/>
          <w:sz w:val="24"/>
          <w:szCs w:val="24"/>
          <w:lang w:eastAsia="ru-RU"/>
        </w:rPr>
        <w:t>К</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color w:val="000000"/>
          <w:spacing w:val="48"/>
          <w:sz w:val="24"/>
          <w:szCs w:val="24"/>
          <w:lang w:eastAsia="ru-RU"/>
        </w:rPr>
        <w:t>К</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xml:space="preserve"> разомкнуты. При этом двигатель будет запускаться по характеристике 3 (рис. 2.19.б) под действием пускового </w:t>
      </w:r>
      <w:proofErr w:type="spellStart"/>
      <w:r w:rsidRPr="008822D7">
        <w:rPr>
          <w:rFonts w:ascii="Times New Roman" w:eastAsia="Times New Roman" w:hAnsi="Times New Roman" w:cs="Times New Roman"/>
          <w:color w:val="000000"/>
          <w:sz w:val="24"/>
          <w:szCs w:val="24"/>
          <w:lang w:eastAsia="ru-RU"/>
        </w:rPr>
        <w:t>момента</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z w:val="24"/>
          <w:szCs w:val="24"/>
          <w:lang w:eastAsia="ru-RU"/>
        </w:rPr>
        <w:t>. При заданной нагрузке на валу и введенном реостате </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z w:val="24"/>
          <w:szCs w:val="24"/>
          <w:lang w:eastAsia="ru-RU"/>
        </w:rPr>
        <w:t> разгон закончится в точке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Для дальнейшего разгона двигателя нужно замкнуть контакты </w:t>
      </w:r>
      <w:r w:rsidRPr="008822D7">
        <w:rPr>
          <w:rFonts w:ascii="Times New Roman" w:eastAsia="Times New Roman" w:hAnsi="Times New Roman" w:cs="Times New Roman"/>
          <w:color w:val="000000"/>
          <w:spacing w:val="48"/>
          <w:sz w:val="24"/>
          <w:szCs w:val="24"/>
          <w:lang w:eastAsia="ru-RU"/>
        </w:rPr>
        <w:t>К</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при этом сопротивление пускового реостата снизится до </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и разгон будет продолжаться по характеристике 2 до точки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При замыкании контактов </w:t>
      </w:r>
      <w:r w:rsidRPr="008822D7">
        <w:rPr>
          <w:rFonts w:ascii="Times New Roman" w:eastAsia="Times New Roman" w:hAnsi="Times New Roman" w:cs="Times New Roman"/>
          <w:color w:val="000000"/>
          <w:spacing w:val="48"/>
          <w:sz w:val="24"/>
          <w:szCs w:val="24"/>
          <w:lang w:eastAsia="ru-RU"/>
        </w:rPr>
        <w:t>К</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пусковой реостат будет полностью выведен (</w:t>
      </w:r>
      <w:proofErr w:type="spellStart"/>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 и окончательный разгон двигателя будет продолжаться по его естественной механической характеристике 1 и закончится в точке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Критическое скольжение равно:</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для естественной характеристики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для искусственной характеристики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X</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Пусковой момент для искусственной характеристики можно рассчитать по формуле </w:t>
      </w:r>
      <w:proofErr w:type="spellStart"/>
      <w:r w:rsidRPr="008822D7">
        <w:rPr>
          <w:rFonts w:ascii="Times New Roman" w:eastAsia="Times New Roman" w:hAnsi="Times New Roman" w:cs="Times New Roman"/>
          <w:color w:val="000000"/>
          <w:sz w:val="24"/>
          <w:szCs w:val="24"/>
          <w:lang w:eastAsia="ru-RU"/>
        </w:rPr>
        <w:t>Клосса</w:t>
      </w:r>
      <w:proofErr w:type="spell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1591"/>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пуск</w:t>
            </w:r>
            <w:proofErr w:type="spellEnd"/>
            <w:r w:rsidRPr="008822D7">
              <w:rPr>
                <w:rFonts w:ascii="Times New Roman" w:eastAsia="Times New Roman" w:hAnsi="Times New Roman" w:cs="Times New Roman"/>
                <w:color w:val="000000"/>
                <w:spacing w:val="48"/>
                <w:sz w:val="24"/>
                <w:szCs w:val="24"/>
                <w:lang w:eastAsia="ru-RU"/>
              </w:rPr>
              <w:t>=</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кр</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3</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Задаваясь необходимой величиной пускового момента, можно вычислить </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z w:val="24"/>
          <w:szCs w:val="24"/>
          <w:lang w:eastAsia="ru-RU"/>
        </w:rPr>
        <w:t> и величину пускового сопротивления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
        <w:gridCol w:w="484"/>
        <w:gridCol w:w="286"/>
        <w:gridCol w:w="1173"/>
        <w:gridCol w:w="165"/>
      </w:tblGrid>
      <w:tr w:rsidR="001A0B95" w:rsidRPr="008822D7" w:rsidTr="001A0B95">
        <w:trPr>
          <w:tblCellSpacing w:w="15" w:type="dxa"/>
        </w:trPr>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roofErr w:type="spellStart"/>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proofErr w:type="spellEnd"/>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 </w:t>
            </w:r>
          </w:p>
        </w:tc>
        <w:tc>
          <w:tcPr>
            <w:tcW w:w="0" w:type="auto"/>
            <w:tcBorders>
              <w:bottom w:val="single" w:sz="6" w:space="0" w:color="000000"/>
            </w:tcBorders>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p>
        </w:tc>
        <w:tc>
          <w:tcPr>
            <w:tcW w:w="0" w:type="auto"/>
            <w:vMerge w:val="restart"/>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w:t>
            </w:r>
          </w:p>
        </w:tc>
      </w:tr>
      <w:tr w:rsidR="001A0B95" w:rsidRPr="008822D7" w:rsidTr="001A0B95">
        <w:trPr>
          <w:tblCellSpacing w:w="15" w:type="dxa"/>
        </w:trPr>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FF"/>
                <w:spacing w:val="24"/>
                <w:sz w:val="24"/>
                <w:szCs w:val="24"/>
                <w:vertAlign w:val="subscript"/>
                <w:lang w:eastAsia="ru-RU"/>
              </w:rPr>
              <w:t>кр</w:t>
            </w:r>
            <w:r w:rsidRPr="008822D7">
              <w:rPr>
                <w:rFonts w:ascii="Times New Roman" w:eastAsia="Times New Roman" w:hAnsi="Times New Roman" w:cs="Times New Roman"/>
                <w:color w:val="008000"/>
                <w:sz w:val="24"/>
                <w:szCs w:val="24"/>
                <w:vertAlign w:val="subscript"/>
                <w:lang w:eastAsia="ru-RU"/>
              </w:rPr>
              <w:t>3</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c>
          <w:tcPr>
            <w:tcW w:w="0" w:type="auto"/>
            <w:tcMar>
              <w:top w:w="0" w:type="dxa"/>
              <w:left w:w="0" w:type="dxa"/>
              <w:bottom w:w="0" w:type="dxa"/>
              <w:right w:w="0" w:type="dxa"/>
            </w:tcMar>
            <w:vAlign w:val="center"/>
            <w:hideMark/>
          </w:tcPr>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пуск</w:t>
            </w:r>
            <w:r w:rsidRPr="008822D7">
              <w:rPr>
                <w:rFonts w:ascii="Times New Roman" w:eastAsia="Times New Roman" w:hAnsi="Times New Roman" w:cs="Times New Roman"/>
                <w:color w:val="008000"/>
                <w:sz w:val="24"/>
                <w:szCs w:val="24"/>
                <w:vertAlign w:val="subscript"/>
                <w:lang w:eastAsia="ru-RU"/>
              </w:rPr>
              <w:t>3</w:t>
            </w:r>
          </w:p>
        </w:tc>
        <w:tc>
          <w:tcPr>
            <w:tcW w:w="0" w:type="auto"/>
            <w:vMerge/>
            <w:vAlign w:val="center"/>
            <w:hideMark/>
          </w:tcPr>
          <w:p w:rsidR="001A0B95" w:rsidRPr="008822D7" w:rsidRDefault="001A0B95" w:rsidP="008822D7">
            <w:pPr>
              <w:spacing w:after="0" w:line="240" w:lineRule="auto"/>
              <w:rPr>
                <w:rFonts w:ascii="Times New Roman" w:eastAsia="Times New Roman" w:hAnsi="Times New Roman" w:cs="Times New Roman"/>
                <w:color w:val="000000"/>
                <w:sz w:val="24"/>
                <w:szCs w:val="24"/>
                <w:lang w:eastAsia="ru-RU"/>
              </w:rPr>
            </w:pPr>
          </w:p>
        </w:tc>
      </w:tr>
    </w:tbl>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2.11.4. Использование двигателей с улучшенными пусковыми свойствами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Стремление совместить достоинства асинхронных двигателей с короткозамкнутым ротором (высокая надежность) и фазным ротором (большой пусковой момент) привело к созданию этих двигателей. Они имеют короткозамкнутую обмотку ротора специальной конструкцией. Различают двигатели с обмоткой ротора в виде двойной «беличьей клетки» (рис. 2.20.а) и с глубоким пазом (рис. 2.20.б).</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5A181F54" wp14:editId="6A76C82F">
            <wp:extent cx="5113020" cy="1924050"/>
            <wp:effectExtent l="0" t="0" r="0" b="0"/>
            <wp:docPr id="396" name="Рисунок 396" descr="http://model.exponenta.ru/electro/IMG1/li_08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model.exponenta.ru/electro/IMG1/li_08119.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13020" cy="192405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2.20</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2.20 показаны конструкции ротора двигателей с улучшенными пусковыми свойствами.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 двигателя с двойной «беличьей клеткой» на роторе закладывается две короткозамкнутые обмотки. Обмотка 1 выполняет роль пусковой, а обмотка 2 является рабочей. Для получения повышенного пускового момента пусковая обмотка должна обладать большим активным сопротивлением, чем рабочая обмотка. Поэтому обмотка 1 выполняется из материала с повышенным удельным сопротивлением (латунь), чем обмотка 2 (медь). Сечение проводников, образующих пусковую обмотку, меньше, чем у рабочей обмотки. За счет этого повышается активное сопротивление пусковой обмотки.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Рабочая обмотка, расположенная глубже, охватывается большим магнитным потоком, чем пусковая. Поэтому индуктивное сопротивление рабочей обмотки значительно больше, чем пусковой. За счет этого в момент пуска в ход, когда частота тока ротора имеет наибольшее значение, ток в рабочей обмотке, как следует из закона Ома, будет небольшим и в создании пускового момента будет участвовать в основном пусковая обмотка, имеющая большое активное сопротивление. По мере разгона двигателя частота тока ротора падает, уменьшается и индуктивное сопротивление обмоток ротора, это приводит к увеличению тока в рабочей обмотке, за счет этого в создании вращающего момента будет участвовать, в основном, рабочая обмотка. Т.к. она обладает малым активным сопротивлением, естественная механическая характеристика двигателя будет жесткой.</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Аналогичная картина наблюдается у двигателя с глубоким пазом (рис. 2.20.б). Глубокий стержень обмотки (1) можно представить в виде нескольких проводников, расположенных по высоте паза. За счет высокой частоты тока в обмотке ротора в момент пуска в ход происходит «вытеснение тока к поверхности проводника». За счет этого в создании пускового момента участвует только верхний слой проводников обмотки ротора. Сечение верхнего слоя значительно меньше сечения всего проводника. Поэтому при пуске в ход обмотка ротора обладает повышенным активным сопротивлением, двигатель развивает повышенный пусковой момент. По мере разгона двигателя плотность тока по сечению проводников обмотки ротора выравнивается, сопротивление обмотки ротора снижается.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целом эти двигатели имеют жесткие механические характеристики, повышенный пусковой момент и меньшую кратность пускового тока, чем двигатели с короткозамкнутым ротором обычной конструкцией.</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2.12. Регулирование частоты вращения асинхронных двигателей</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работе многих механизмов, приводящихся во вращение асинхронными двигателями, в соответствии с технологическими требованиями возникает необходимость регулировать скорость вращения этих механизмов. Способы регулирования частоты (скорости) вращения асинхронных двигателей раскрывает соотношение:</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60</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Отсюда следует, что при заданной нагрузке на валу частоту вращения ротора можно регулировать:</w:t>
      </w:r>
    </w:p>
    <w:p w:rsidR="001A0B95" w:rsidRPr="008822D7" w:rsidRDefault="001A0B95" w:rsidP="008822D7">
      <w:pPr>
        <w:numPr>
          <w:ilvl w:val="0"/>
          <w:numId w:val="10"/>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изменением скольжения;</w:t>
      </w:r>
    </w:p>
    <w:p w:rsidR="001A0B95" w:rsidRPr="008822D7" w:rsidRDefault="001A0B95" w:rsidP="008822D7">
      <w:pPr>
        <w:numPr>
          <w:ilvl w:val="0"/>
          <w:numId w:val="10"/>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изменением числа пар полюсов;</w:t>
      </w:r>
    </w:p>
    <w:p w:rsidR="001A0B95" w:rsidRPr="008822D7" w:rsidRDefault="001A0B95" w:rsidP="008822D7">
      <w:pPr>
        <w:numPr>
          <w:ilvl w:val="0"/>
          <w:numId w:val="10"/>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изменением частоты источника питания.</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2.12.1. Изменение скольжения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способ используют в приводе тех механизмов, где установлены асинхронные двигатели с фазным ротором. Например, в приводе подъемно-транспортных машин. В цепь фазного ротора вводится регулировочный реостат. Увеличение активного сопротивления ротора не влияет на величину критического момента, но увеличивает критическое скольжение (рис. 2.21).</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2.21 приведены механические характеристики асинхронного двигателя при разных сопротивлениях регулировочного реостата</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р</w:t>
      </w:r>
      <w:r w:rsidRPr="008822D7">
        <w:rPr>
          <w:rFonts w:ascii="Times New Roman" w:eastAsia="Times New Roman" w:hAnsi="Times New Roman" w:cs="Times New Roman"/>
          <w:color w:val="008000"/>
          <w:sz w:val="24"/>
          <w:szCs w:val="24"/>
          <w:vertAlign w:val="subscript"/>
          <w:lang w:eastAsia="ru-RU"/>
        </w:rPr>
        <w:t>3</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р</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R</w:t>
      </w:r>
      <w:r w:rsidRPr="008822D7">
        <w:rPr>
          <w:rFonts w:ascii="Times New Roman" w:eastAsia="Times New Roman" w:hAnsi="Times New Roman" w:cs="Times New Roman"/>
          <w:color w:val="0000FF"/>
          <w:spacing w:val="24"/>
          <w:sz w:val="24"/>
          <w:szCs w:val="24"/>
          <w:vertAlign w:val="subscript"/>
          <w:lang w:eastAsia="ru-RU"/>
        </w:rPr>
        <w:t>р</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9EA97C7" wp14:editId="67CD8BED">
            <wp:extent cx="2179955" cy="2304415"/>
            <wp:effectExtent l="0" t="0" r="0" b="635"/>
            <wp:docPr id="397" name="Рисунок 397" descr="http://model.exponenta.ru/electro/IMG1/lf_08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model.exponenta.ru/electro/IMG1/lf_08121.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79955" cy="230441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2.21</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Как следует из рис. 2.21 при этом способе можно получить большой диапазон регулирования частоты вращения в сторону понижения. Основные недостатки этого способа:</w:t>
      </w:r>
    </w:p>
    <w:p w:rsidR="001A0B95" w:rsidRPr="008822D7" w:rsidRDefault="001A0B95" w:rsidP="008822D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Из-за больших потерь на регулировочном реостате снижается коэффициент полезного действия, т.е. способ неэкономичный.</w:t>
      </w:r>
    </w:p>
    <w:p w:rsidR="001A0B95" w:rsidRPr="008822D7" w:rsidRDefault="001A0B95" w:rsidP="008822D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Механическая характеристика асинхронного двигателя с увеличением активного сопротивления ротора становится мягче, т.е. снижается устойчивость работы двигателя.</w:t>
      </w:r>
    </w:p>
    <w:p w:rsidR="001A0B95" w:rsidRPr="008822D7" w:rsidRDefault="001A0B95" w:rsidP="008822D7">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Невозможно плавно регулировать частоту вращения.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Из-за перечисленных недостатков этот способ применяют для кратковременного снижения частоты вращения.</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2.12.2. Изменение числа пар полюсов</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Эти двигатели (многоскоростные) имеют более сложную обмотку статора, позволяющую изменять ее число пар полюсов, и короткозамкнутый ротор. При работе асинхронного двигателя необходимо, чтобы обмотки ротора и статора имели одинаковое число пар полюсов. Только короткозамкнутый ротор способен автоматически приобретать то же число пар полюсов, что и поле статора. Многоскоростные двигатели нашли широкое применение в приводе металлорежущих станков. Нашли применение двух, трех и четырех скоростные двигатели.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На рис. 2.22 показана схема соединения и магнитное поле статора двигателя при последовательном (б) и параллельном (а) соединении </w:t>
      </w:r>
      <w:proofErr w:type="spellStart"/>
      <w:r w:rsidRPr="008822D7">
        <w:rPr>
          <w:rFonts w:ascii="Times New Roman" w:eastAsia="Times New Roman" w:hAnsi="Times New Roman" w:cs="Times New Roman"/>
          <w:color w:val="000000"/>
          <w:sz w:val="24"/>
          <w:szCs w:val="24"/>
          <w:lang w:eastAsia="ru-RU"/>
        </w:rPr>
        <w:t>полуобмоток</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537DECBF" wp14:editId="20F03993">
            <wp:extent cx="4989195" cy="2209165"/>
            <wp:effectExtent l="0" t="0" r="1905" b="635"/>
            <wp:docPr id="398" name="Рисунок 398" descr="http://model.exponenta.ru/electro/IMG1/li_08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model.exponenta.ru/electro/IMG1/li_08122.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89195" cy="220916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2.22</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У двухскоростного двигателя обмотка каждой фазы состоит из двух </w:t>
      </w:r>
      <w:proofErr w:type="spellStart"/>
      <w:r w:rsidRPr="008822D7">
        <w:rPr>
          <w:rFonts w:ascii="Times New Roman" w:eastAsia="Times New Roman" w:hAnsi="Times New Roman" w:cs="Times New Roman"/>
          <w:color w:val="000000"/>
          <w:sz w:val="24"/>
          <w:szCs w:val="24"/>
          <w:lang w:eastAsia="ru-RU"/>
        </w:rPr>
        <w:t>полуобмоток</w:t>
      </w:r>
      <w:proofErr w:type="spellEnd"/>
      <w:r w:rsidRPr="008822D7">
        <w:rPr>
          <w:rFonts w:ascii="Times New Roman" w:eastAsia="Times New Roman" w:hAnsi="Times New Roman" w:cs="Times New Roman"/>
          <w:color w:val="000000"/>
          <w:sz w:val="24"/>
          <w:szCs w:val="24"/>
          <w:lang w:eastAsia="ru-RU"/>
        </w:rPr>
        <w:t>. Включая их последовательно или параллельно можно в 2 раза изменять число пар полюсов.</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У четырехскоростного двигателя на статоре должно размещаться две независимые обмотки с разным числом пар полюсов. Каждая из обмоток позволяет в два раза изменять число пар полюсов. Например, у двигателя, работающего от сети c частотой </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50</w:t>
      </w:r>
      <w:r w:rsidRPr="008822D7">
        <w:rPr>
          <w:rFonts w:ascii="Times New Roman" w:eastAsia="Times New Roman" w:hAnsi="Times New Roman" w:cs="Times New Roman"/>
          <w:color w:val="000000"/>
          <w:sz w:val="24"/>
          <w:szCs w:val="24"/>
          <w:lang w:eastAsia="ru-RU"/>
        </w:rPr>
        <w:t> Гц, со следующими частотами вращения 3000/1500/1000/500 [об/мин] с помощью одной из обмоток статора можно получить частоту вращения 3000 об/мин и 1500 об/мин (при этом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1</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2</w:t>
      </w:r>
      <w:r w:rsidRPr="008822D7">
        <w:rPr>
          <w:rFonts w:ascii="Times New Roman" w:eastAsia="Times New Roman" w:hAnsi="Times New Roman" w:cs="Times New Roman"/>
          <w:color w:val="000000"/>
          <w:sz w:val="24"/>
          <w:szCs w:val="24"/>
          <w:lang w:eastAsia="ru-RU"/>
        </w:rPr>
        <w:t>). С помощью другой из обмоток можно получить частоту вращения 1000 об/мин и 500 об/мин (при этом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3</w:t>
      </w:r>
      <w:r w:rsidRPr="008822D7">
        <w:rPr>
          <w:rFonts w:ascii="Times New Roman" w:eastAsia="Times New Roman" w:hAnsi="Times New Roman" w:cs="Times New Roman"/>
          <w:color w:val="000000"/>
          <w:sz w:val="24"/>
          <w:szCs w:val="24"/>
          <w:lang w:eastAsia="ru-RU"/>
        </w:rPr>
        <w:t> и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6</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переключении числа пар полюсов изменяется и магнитный поток в зазоре, что приводит к изменению критического момента </w:t>
      </w:r>
      <w:proofErr w:type="spellStart"/>
      <w:r w:rsidRPr="008822D7">
        <w:rPr>
          <w:rFonts w:ascii="Times New Roman" w:eastAsia="Times New Roman" w:hAnsi="Times New Roman" w:cs="Times New Roman"/>
          <w:i/>
          <w:iCs/>
          <w:color w:val="FF0000"/>
          <w:spacing w:val="48"/>
          <w:sz w:val="24"/>
          <w:szCs w:val="24"/>
          <w:lang w:eastAsia="ru-RU"/>
        </w:rPr>
        <w:t>M</w:t>
      </w:r>
      <w:r w:rsidRPr="008822D7">
        <w:rPr>
          <w:rFonts w:ascii="Times New Roman" w:eastAsia="Times New Roman" w:hAnsi="Times New Roman" w:cs="Times New Roman"/>
          <w:color w:val="0000FF"/>
          <w:spacing w:val="24"/>
          <w:sz w:val="24"/>
          <w:szCs w:val="24"/>
          <w:vertAlign w:val="subscript"/>
          <w:lang w:eastAsia="ru-RU"/>
        </w:rPr>
        <w:t>к</w:t>
      </w:r>
      <w:proofErr w:type="gramStart"/>
      <w:r w:rsidRPr="008822D7">
        <w:rPr>
          <w:rFonts w:ascii="Times New Roman" w:eastAsia="Times New Roman" w:hAnsi="Times New Roman" w:cs="Times New Roman"/>
          <w:color w:val="0000FF"/>
          <w:spacing w:val="24"/>
          <w:sz w:val="24"/>
          <w:szCs w:val="24"/>
          <w:vertAlign w:val="subscript"/>
          <w:lang w:eastAsia="ru-RU"/>
        </w:rPr>
        <w:t>р</w:t>
      </w:r>
      <w:proofErr w:type="spellEnd"/>
      <w:r w:rsidRPr="008822D7">
        <w:rPr>
          <w:rFonts w:ascii="Times New Roman" w:eastAsia="Times New Roman" w:hAnsi="Times New Roman" w:cs="Times New Roman"/>
          <w:color w:val="000000"/>
          <w:sz w:val="24"/>
          <w:szCs w:val="24"/>
          <w:lang w:eastAsia="ru-RU"/>
        </w:rPr>
        <w:t>(</w:t>
      </w:r>
      <w:proofErr w:type="gramEnd"/>
      <w:r w:rsidRPr="008822D7">
        <w:rPr>
          <w:rFonts w:ascii="Times New Roman" w:eastAsia="Times New Roman" w:hAnsi="Times New Roman" w:cs="Times New Roman"/>
          <w:color w:val="000000"/>
          <w:sz w:val="24"/>
          <w:szCs w:val="24"/>
          <w:lang w:eastAsia="ru-RU"/>
        </w:rPr>
        <w:t>рис. 2.23.б). Если при изменении числа пар полюсов одновременно изменять и подведенное напряжение, то критический момент может остаться неизменным (рис. 2.23.а). Поэтому при этом способе регулирования могут быть получены два вида семейства механических характеристик (рис. 2.23).</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Достоинства этого способа регулирования: сохранение жесткости механических характеристик, высокий К.П.Д. Недостатки: ступенчатое регулирование, большие габариты и большая стоимость двигателя.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ADD7C3E" wp14:editId="5DF42712">
            <wp:extent cx="4476750" cy="2202180"/>
            <wp:effectExtent l="0" t="0" r="0" b="7620"/>
            <wp:docPr id="399" name="Рисунок 399" descr="http://model.exponenta.ru/electro/IMG1/lf_08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model.exponenta.ru/electro/IMG1/lf_08123.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476750" cy="220218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2.23</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2.12.3. Изменение частоты источника питания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качестве таких источников питания в настоящее время начали находить применение преобразователи частоты (ПЧ), выполняемые на мощных полупроводниковых приборах – тиристорах. Из уравнения трансформаторной ЭДС </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4,44</w:t>
      </w:r>
      <w:r w:rsidRPr="008822D7">
        <w:rPr>
          <w:rFonts w:ascii="Times New Roman" w:eastAsia="Times New Roman" w:hAnsi="Times New Roman" w:cs="Times New Roman"/>
          <w:i/>
          <w:iCs/>
          <w:color w:val="FF0000"/>
          <w:spacing w:val="48"/>
          <w:sz w:val="24"/>
          <w:szCs w:val="24"/>
          <w:lang w:eastAsia="ru-RU"/>
        </w:rPr>
        <w:t>w</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k</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00"/>
          <w:sz w:val="24"/>
          <w:szCs w:val="24"/>
          <w:lang w:eastAsia="ru-RU"/>
        </w:rPr>
        <w:t> следует, что для сохранения неизменным магнитного потока, т.е. для сохранения перегрузочной способности двигателя, необходимо вместе с частотой изменять и действующее значение подведенного напряжения. При выполнении соотношения </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U'</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f'</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критический момент не изменяется и получается семейство механически характеристик, представленное на рис. 2.24.</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7A8BC17D" wp14:editId="5E8AE473">
            <wp:extent cx="2962910" cy="2611755"/>
            <wp:effectExtent l="0" t="0" r="8890" b="0"/>
            <wp:docPr id="400" name="Рисунок 400" descr="http://model.exponenta.ru/electro/IMG1/lf_08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model.exponenta.ru/electro/IMG1/lf_08126.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62910" cy="261175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2.24. Механические характеристики при частотном регулировании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Достоинства этого способа: плавное регулирование, возможность повышать и понижать частоту вращения, сохранение жесткости механических характеристик, экономичность. Основной недостаток – требуется преобразователь частоты, т.е. дополнительные капитальные вложения.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lastRenderedPageBreak/>
        <w:drawing>
          <wp:inline distT="0" distB="0" distL="0" distR="0" wp14:anchorId="116AFC5A" wp14:editId="505FC3BD">
            <wp:extent cx="5978068" cy="6419850"/>
            <wp:effectExtent l="0" t="0" r="0" b="0"/>
            <wp:docPr id="401" name="Рисунок 401" descr="gif-file, 2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gif-file, 20K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83653" cy="6425848"/>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2.24.б</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2.13. Тормозные режимы асинхронных машин</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работе многих производственных механизмов возникает необходимость в быстрой остановке (торможении) двигателя. Для этой цели широко используются механические тормоза, но асинхронная машина может сама выполнять функции тормозного устройства, работая в одном из тормозных режимов. При этом механические тормоза используются как запасные или аварийные, а также для удержания механизма в неподвижном состоянии.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Различают следующие тормозные режимы асинхронных машин:</w:t>
      </w:r>
    </w:p>
    <w:p w:rsidR="001A0B95" w:rsidRPr="008822D7" w:rsidRDefault="001A0B95" w:rsidP="008822D7">
      <w:pPr>
        <w:numPr>
          <w:ilvl w:val="0"/>
          <w:numId w:val="12"/>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генераторное торможение;</w:t>
      </w:r>
    </w:p>
    <w:p w:rsidR="001A0B95" w:rsidRPr="008822D7" w:rsidRDefault="001A0B95" w:rsidP="008822D7">
      <w:pPr>
        <w:numPr>
          <w:ilvl w:val="0"/>
          <w:numId w:val="12"/>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динамическое торможение;</w:t>
      </w:r>
    </w:p>
    <w:p w:rsidR="001A0B95" w:rsidRPr="008822D7" w:rsidRDefault="001A0B95" w:rsidP="008822D7">
      <w:pPr>
        <w:numPr>
          <w:ilvl w:val="0"/>
          <w:numId w:val="12"/>
        </w:numPr>
        <w:spacing w:after="0" w:line="240" w:lineRule="auto"/>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торможение </w:t>
      </w:r>
      <w:proofErr w:type="spellStart"/>
      <w:r w:rsidRPr="008822D7">
        <w:rPr>
          <w:rFonts w:ascii="Times New Roman" w:eastAsia="Times New Roman" w:hAnsi="Times New Roman" w:cs="Times New Roman"/>
          <w:color w:val="000000"/>
          <w:sz w:val="24"/>
          <w:szCs w:val="24"/>
          <w:lang w:eastAsia="ru-RU"/>
        </w:rPr>
        <w:t>противовключением</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2.13.1. Генераторное торможение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Машина переходит в режим генератора, если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xml:space="preserve">, т.е. если ротор вращается быстрее магнитного поля. Этот режим может наступить при регулировании скорости вращения увеличением числа пар полюсов или уменьшением частоты источника питания, а также в </w:t>
      </w:r>
      <w:r w:rsidRPr="008822D7">
        <w:rPr>
          <w:rFonts w:ascii="Times New Roman" w:eastAsia="Times New Roman" w:hAnsi="Times New Roman" w:cs="Times New Roman"/>
          <w:color w:val="000000"/>
          <w:sz w:val="24"/>
          <w:szCs w:val="24"/>
          <w:lang w:eastAsia="ru-RU"/>
        </w:rPr>
        <w:lastRenderedPageBreak/>
        <w:t>подъемно-транспортных машинах при опускании груза, когда под действием силы тяжести груза ротор начинает вращаться быстрее магнитного поля.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режиме генератора изменяется направление электромагнитного момента, т.е. он становится тормозным, под действием чего происходит быстрое снижение скорости вращения. Одновременно изменяется фаза тока в обмотке статора, что приводит к изменению направления передачи электрической энергии. В режиме генератора происходит возврат энергии в сеть.</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2.25 представлены механические характеристики при генераторном торможении за счет опускания груза (а) и понижении частоты источника питания (б).</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04E50899" wp14:editId="61878E60">
            <wp:extent cx="6232525" cy="2662555"/>
            <wp:effectExtent l="0" t="0" r="0" b="0"/>
            <wp:docPr id="402" name="Рисунок 402" descr="http://model.exponenta.ru/electro/IMG1/lf_08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model.exponenta.ru/electro/IMG1/lf_08127.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232525" cy="2662555"/>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br/>
        <w:t>Рис. 2.25</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двигатель с заданной нагрузкой на валу работал в точке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(рис. 2.25.а). Если под действием опускаемого груза ротор начнет вращаться быстрее магнитного поля и рабочая точка попадает в точку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то </w:t>
      </w:r>
      <w:proofErr w:type="spellStart"/>
      <w:proofErr w:type="gramStart"/>
      <w:r w:rsidRPr="008822D7">
        <w:rPr>
          <w:rFonts w:ascii="Times New Roman" w:eastAsia="Times New Roman" w:hAnsi="Times New Roman" w:cs="Times New Roman"/>
          <w:i/>
          <w:iCs/>
          <w:color w:val="FF0000"/>
          <w:spacing w:val="48"/>
          <w:sz w:val="24"/>
          <w:szCs w:val="24"/>
          <w:lang w:eastAsia="ru-RU"/>
        </w:rPr>
        <w:t>n</w:t>
      </w:r>
      <w:proofErr w:type="gramEnd"/>
      <w:r w:rsidRPr="008822D7">
        <w:rPr>
          <w:rFonts w:ascii="Times New Roman" w:eastAsia="Times New Roman" w:hAnsi="Times New Roman" w:cs="Times New Roman"/>
          <w:color w:val="0000FF"/>
          <w:spacing w:val="24"/>
          <w:sz w:val="24"/>
          <w:szCs w:val="24"/>
          <w:vertAlign w:val="subscript"/>
          <w:lang w:eastAsia="ru-RU"/>
        </w:rPr>
        <w:t>в</w:t>
      </w:r>
      <w:proofErr w:type="spellEnd"/>
      <w:r w:rsidRPr="008822D7">
        <w:rPr>
          <w:rFonts w:ascii="Times New Roman" w:eastAsia="Times New Roman" w:hAnsi="Times New Roman" w:cs="Times New Roman"/>
          <w:color w:val="000000"/>
          <w:spacing w:val="48"/>
          <w:sz w:val="24"/>
          <w:szCs w:val="24"/>
          <w:lang w:eastAsia="ru-RU"/>
        </w:rPr>
        <w:t>&gt;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машина будет развивать тормозной момент и частота вращения снизится до величины меньшей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w:t>
      </w:r>
      <w:r w:rsidRPr="008822D7">
        <w:rPr>
          <w:rFonts w:ascii="Times New Roman" w:eastAsia="Times New Roman" w:hAnsi="Times New Roman" w:cs="Times New Roman"/>
          <w:color w:val="000000"/>
          <w:sz w:val="24"/>
          <w:szCs w:val="24"/>
          <w:lang w:eastAsia="ru-RU"/>
        </w:rPr>
        <w:t>. Одно из достоинств генераторного торможения у асинхронных машин заключается в том, что переход в режим генератора происходит автоматически, как только ротор начинает вращаться быстрее магнитного поля. Это защищает асинхронные двигатели от аварийной ситуации, которая может наступить у двигателей постоянного тока. Асинхронные двигатели не могут пойти в разнос. Максимальная частота вращения ротора ограничивается частотой вращения магнитного поля.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двигатель работает с заданной нагрузкой на валу в точке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характеристики 1 (рис. 2.25.б). При снижении частоты источника питания рабочая точка должна перейти в точку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 характеристики 2. Но если </w:t>
      </w:r>
      <w:proofErr w:type="spellStart"/>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00FF"/>
          <w:spacing w:val="24"/>
          <w:sz w:val="24"/>
          <w:szCs w:val="24"/>
          <w:vertAlign w:val="subscript"/>
          <w:lang w:eastAsia="ru-RU"/>
        </w:rPr>
        <w:t>А</w:t>
      </w:r>
      <w:proofErr w:type="spellEnd"/>
      <w:r w:rsidRPr="008822D7">
        <w:rPr>
          <w:rFonts w:ascii="Times New Roman" w:eastAsia="Times New Roman" w:hAnsi="Times New Roman" w:cs="Times New Roman"/>
          <w:color w:val="000000"/>
          <w:sz w:val="24"/>
          <w:szCs w:val="24"/>
          <w:lang w:eastAsia="ru-RU"/>
        </w:rPr>
        <w:t> окажется больше новой пониженной частоты вращения магнитного поля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02</w:t>
      </w:r>
      <w:r w:rsidRPr="008822D7">
        <w:rPr>
          <w:rFonts w:ascii="Times New Roman" w:eastAsia="Times New Roman" w:hAnsi="Times New Roman" w:cs="Times New Roman"/>
          <w:color w:val="000000"/>
          <w:sz w:val="24"/>
          <w:szCs w:val="24"/>
          <w:lang w:eastAsia="ru-RU"/>
        </w:rPr>
        <w:t>, то машина из точки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переходит в точку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работая на участке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02</w:t>
      </w:r>
      <w:r w:rsidRPr="008822D7">
        <w:rPr>
          <w:rFonts w:ascii="Times New Roman" w:eastAsia="Times New Roman" w:hAnsi="Times New Roman" w:cs="Times New Roman"/>
          <w:color w:val="000000"/>
          <w:sz w:val="24"/>
          <w:szCs w:val="24"/>
          <w:lang w:eastAsia="ru-RU"/>
        </w:rPr>
        <w:t> в режиме генератора. За счет этого происходит быстрое снижение частоты вращения. На участке </w:t>
      </w:r>
      <w:r w:rsidRPr="008822D7">
        <w:rPr>
          <w:rFonts w:ascii="Times New Roman" w:eastAsia="Times New Roman" w:hAnsi="Times New Roman" w:cs="Times New Roman"/>
          <w:i/>
          <w:iCs/>
          <w:color w:val="FF0000"/>
          <w:spacing w:val="48"/>
          <w:sz w:val="24"/>
          <w:szCs w:val="24"/>
          <w:lang w:eastAsia="ru-RU"/>
        </w:rPr>
        <w:t>n</w:t>
      </w:r>
      <w:r w:rsidRPr="008822D7">
        <w:rPr>
          <w:rFonts w:ascii="Times New Roman" w:eastAsia="Times New Roman" w:hAnsi="Times New Roman" w:cs="Times New Roman"/>
          <w:color w:val="008000"/>
          <w:sz w:val="24"/>
          <w:szCs w:val="24"/>
          <w:vertAlign w:val="subscript"/>
          <w:lang w:eastAsia="ru-RU"/>
        </w:rPr>
        <w:t>02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 машина работает в режиме двигателя, но происходит дальнейшее уменьшение частоты вращения ротора, пока вращающий момент не станет равным моменту нагрузки (т.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 Новое состояние равновесия с заданной нагрузкой наступает в точке </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 Генераторное торможение является самым экономичным режимом, т.к. происходит преобразование механической энергии в электрическую и возврат энергии в сеть. Одним из достоинств этого тормозного режима является его самопроизвольное появление, т.е. не требуется никакая контролирующая аппаратура.</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2.13.2. Динамическое торможение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Этот тормозной режим используется для точной остановки мощных двигателей. На время торможения обмотка статора отключается от сети переменного напряжения и подключается и источнику с постоянным напряжением. При этом обмотка статора будет создавать постоянное неподвижное магнитное поле. При вращении ротора относительно этого магнитного поля изменяется направление ЭДС и тока ротора, что приведет к изменению направления электромагнитного момента, т.е. он станет тормозным. Под действием этого момента происходит торможение. Изменяя величину подведенного к обмотке статора напряжения, можно регулировать </w:t>
      </w:r>
      <w:r w:rsidRPr="008822D7">
        <w:rPr>
          <w:rFonts w:ascii="Times New Roman" w:eastAsia="Times New Roman" w:hAnsi="Times New Roman" w:cs="Times New Roman"/>
          <w:color w:val="000000"/>
          <w:sz w:val="24"/>
          <w:szCs w:val="24"/>
          <w:lang w:eastAsia="ru-RU"/>
        </w:rPr>
        <w:lastRenderedPageBreak/>
        <w:t>время торможения. Основным достоинством этого тормозного режима является точная остановка. Постоянное напряжение можно подводить к обмотке статора только на время торможения. После остановки двигатель нужно отключить от сети постоянного тока.</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2.26 показаны схемы включения асинхронного двигателя и механические характеристики при динамическом торможении.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двигатель работает с нагрузкой в точке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При подаче на обмотку статора постоянного напряжения рабочая точка перейдет из точки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в точку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тормозной характеристики 2.</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286DECF1" wp14:editId="1C279AE4">
            <wp:extent cx="3269615" cy="2077720"/>
            <wp:effectExtent l="0" t="0" r="6985" b="0"/>
            <wp:docPr id="403" name="Рисунок 403" descr="http://model.exponenta.ru/electro/IMG1/lf_08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model.exponenta.ru/electro/IMG1/lf_0812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69615" cy="207772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2.26</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Под действием тормозного электромагнитного момента будет происходить снижение частоты вращения до полной остановки (точка 0).</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Основные недостатки динамического торможения: необходим источник постоянного тока и неэкономичность.</w:t>
      </w:r>
    </w:p>
    <w:p w:rsidR="001A0B95" w:rsidRPr="008822D7" w:rsidRDefault="001A0B95" w:rsidP="008822D7">
      <w:pPr>
        <w:spacing w:after="0" w:line="240" w:lineRule="auto"/>
        <w:outlineLvl w:val="2"/>
        <w:rPr>
          <w:rFonts w:ascii="Times New Roman" w:eastAsia="Times New Roman" w:hAnsi="Times New Roman" w:cs="Times New Roman"/>
          <w:b/>
          <w:bCs/>
          <w:color w:val="000080"/>
          <w:sz w:val="24"/>
          <w:szCs w:val="24"/>
          <w:lang w:eastAsia="ru-RU"/>
        </w:rPr>
      </w:pPr>
      <w:r w:rsidRPr="008822D7">
        <w:rPr>
          <w:rFonts w:ascii="Times New Roman" w:eastAsia="Times New Roman" w:hAnsi="Times New Roman" w:cs="Times New Roman"/>
          <w:b/>
          <w:bCs/>
          <w:color w:val="000080"/>
          <w:sz w:val="24"/>
          <w:szCs w:val="24"/>
          <w:lang w:eastAsia="ru-RU"/>
        </w:rPr>
        <w:t xml:space="preserve">2.13.3. Торможение </w:t>
      </w:r>
      <w:proofErr w:type="spellStart"/>
      <w:r w:rsidRPr="008822D7">
        <w:rPr>
          <w:rFonts w:ascii="Times New Roman" w:eastAsia="Times New Roman" w:hAnsi="Times New Roman" w:cs="Times New Roman"/>
          <w:b/>
          <w:bCs/>
          <w:color w:val="000080"/>
          <w:sz w:val="24"/>
          <w:szCs w:val="24"/>
          <w:lang w:eastAsia="ru-RU"/>
        </w:rPr>
        <w:t>противовключением</w:t>
      </w:r>
      <w:proofErr w:type="spellEnd"/>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Этот тормозной режим возникает при реверсе двигателя, а также широко используется для быстрой остановки двигателя.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 xml:space="preserve">На рис. 2.27 представлены механические характеристики асинхронного двигателя при торможении </w:t>
      </w:r>
      <w:proofErr w:type="spellStart"/>
      <w:r w:rsidRPr="008822D7">
        <w:rPr>
          <w:rFonts w:ascii="Times New Roman" w:eastAsia="Times New Roman" w:hAnsi="Times New Roman" w:cs="Times New Roman"/>
          <w:color w:val="000000"/>
          <w:sz w:val="24"/>
          <w:szCs w:val="24"/>
          <w:lang w:eastAsia="ru-RU"/>
        </w:rPr>
        <w:t>противовключении</w:t>
      </w:r>
      <w:proofErr w:type="spellEnd"/>
      <w:r w:rsidRPr="008822D7">
        <w:rPr>
          <w:rFonts w:ascii="Times New Roman" w:eastAsia="Times New Roman" w:hAnsi="Times New Roman" w:cs="Times New Roman"/>
          <w:color w:val="000000"/>
          <w:sz w:val="24"/>
          <w:szCs w:val="24"/>
          <w:lang w:eastAsia="ru-RU"/>
        </w:rPr>
        <w:t xml:space="preserve"> для прямого (1) и обратного (2) порядка чередования фаз.</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Пусть двигатель с нагрузкой на валу работал в точке </w:t>
      </w:r>
      <w:r w:rsidRPr="008822D7">
        <w:rPr>
          <w:rFonts w:ascii="Times New Roman" w:eastAsia="Times New Roman" w:hAnsi="Times New Roman" w:cs="Times New Roman"/>
          <w:i/>
          <w:iCs/>
          <w:color w:val="FF0000"/>
          <w:spacing w:val="48"/>
          <w:sz w:val="24"/>
          <w:szCs w:val="24"/>
          <w:lang w:eastAsia="ru-RU"/>
        </w:rPr>
        <w:t>A</w:t>
      </w:r>
      <w:r w:rsidRPr="008822D7">
        <w:rPr>
          <w:rFonts w:ascii="Times New Roman" w:eastAsia="Times New Roman" w:hAnsi="Times New Roman" w:cs="Times New Roman"/>
          <w:color w:val="000000"/>
          <w:sz w:val="24"/>
          <w:szCs w:val="24"/>
          <w:lang w:eastAsia="ru-RU"/>
        </w:rPr>
        <w:t>. Для торможения двигателя нужно изменить порядок чередования фаз, т.е. переключить две фазы. При этом рабочая точка перейдет в точку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z w:val="24"/>
          <w:szCs w:val="24"/>
          <w:lang w:eastAsia="ru-RU"/>
        </w:rPr>
        <w:t> (рис. 2.27). На участке </w:t>
      </w:r>
      <w:r w:rsidRPr="008822D7">
        <w:rPr>
          <w:rFonts w:ascii="Times New Roman" w:eastAsia="Times New Roman" w:hAnsi="Times New Roman" w:cs="Times New Roman"/>
          <w:i/>
          <w:iCs/>
          <w:color w:val="FF0000"/>
          <w:spacing w:val="48"/>
          <w:sz w:val="24"/>
          <w:szCs w:val="24"/>
          <w:lang w:eastAsia="ru-RU"/>
        </w:rPr>
        <w:t>B</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C</w:t>
      </w:r>
      <w:r w:rsidRPr="008822D7">
        <w:rPr>
          <w:rFonts w:ascii="Times New Roman" w:eastAsia="Times New Roman" w:hAnsi="Times New Roman" w:cs="Times New Roman"/>
          <w:color w:val="000000"/>
          <w:sz w:val="24"/>
          <w:szCs w:val="24"/>
          <w:lang w:eastAsia="ru-RU"/>
        </w:rPr>
        <w:t xml:space="preserve"> машина работает в режиме электромагнитного тормоза, развивая тормозной момент, под действием которого происходит быстрое снижение скорости до нуля. В </w:t>
      </w:r>
      <w:proofErr w:type="spellStart"/>
      <w:r w:rsidRPr="008822D7">
        <w:rPr>
          <w:rFonts w:ascii="Times New Roman" w:eastAsia="Times New Roman" w:hAnsi="Times New Roman" w:cs="Times New Roman"/>
          <w:color w:val="000000"/>
          <w:sz w:val="24"/>
          <w:szCs w:val="24"/>
          <w:lang w:eastAsia="ru-RU"/>
        </w:rPr>
        <w:t>точке</w:t>
      </w:r>
      <w:r w:rsidRPr="008822D7">
        <w:rPr>
          <w:rFonts w:ascii="Times New Roman" w:eastAsia="Times New Roman" w:hAnsi="Times New Roman" w:cs="Times New Roman"/>
          <w:i/>
          <w:iCs/>
          <w:color w:val="FF0000"/>
          <w:spacing w:val="48"/>
          <w:sz w:val="24"/>
          <w:szCs w:val="24"/>
          <w:lang w:eastAsia="ru-RU"/>
        </w:rPr>
        <w:t>C</w:t>
      </w:r>
      <w:proofErr w:type="spellEnd"/>
      <w:r w:rsidRPr="008822D7">
        <w:rPr>
          <w:rFonts w:ascii="Times New Roman" w:eastAsia="Times New Roman" w:hAnsi="Times New Roman" w:cs="Times New Roman"/>
          <w:color w:val="000000"/>
          <w:sz w:val="24"/>
          <w:szCs w:val="24"/>
          <w:lang w:eastAsia="ru-RU"/>
        </w:rPr>
        <w:t> двигатель нужно отключить от сети, иначе произойдет реверс.</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66DDF4A" wp14:editId="301BF825">
            <wp:extent cx="2655570" cy="2860040"/>
            <wp:effectExtent l="0" t="0" r="0" b="0"/>
            <wp:docPr id="404" name="Рисунок 404" descr="http://model.exponenta.ru/electro/IMG1/lf_08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model.exponenta.ru/electro/IMG1/lf_08129.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655570" cy="2860040"/>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2.27</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lastRenderedPageBreak/>
        <w:t>Достоинством этого тормозного режима является быстрое торможение, т.к. тормозной момент действует на всем тормозном пути. Недостатки: большие токи и потери в обмотках при торможении, необходима аппаратура, контролирующая скорость вращения и отключающая двигатель от сети при его остановке. Если в приводе механизма двигатель часто работает в режиме реверса, приходится завышать его мощность из-за больших потерь мощности.</w:t>
      </w:r>
    </w:p>
    <w:p w:rsidR="001A0B95" w:rsidRPr="008822D7" w:rsidRDefault="001A0B95" w:rsidP="008822D7">
      <w:pPr>
        <w:spacing w:after="0" w:line="240" w:lineRule="auto"/>
        <w:ind w:left="450" w:right="450"/>
        <w:jc w:val="center"/>
        <w:outlineLvl w:val="1"/>
        <w:rPr>
          <w:rFonts w:ascii="Times New Roman" w:eastAsia="Times New Roman" w:hAnsi="Times New Roman" w:cs="Times New Roman"/>
          <w:b/>
          <w:bCs/>
          <w:color w:val="DC143C"/>
          <w:sz w:val="24"/>
          <w:szCs w:val="24"/>
          <w:lang w:eastAsia="ru-RU"/>
        </w:rPr>
      </w:pPr>
      <w:r w:rsidRPr="008822D7">
        <w:rPr>
          <w:rFonts w:ascii="Times New Roman" w:eastAsia="Times New Roman" w:hAnsi="Times New Roman" w:cs="Times New Roman"/>
          <w:b/>
          <w:bCs/>
          <w:color w:val="DC143C"/>
          <w:sz w:val="24"/>
          <w:szCs w:val="24"/>
          <w:lang w:eastAsia="ru-RU"/>
        </w:rPr>
        <w:t>2.14. Коэффициент мощности асинхронного двигателя и его зависимость от нагрузки на валу</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Коэффициент мощности определяется соотношением</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C0B6A40" wp14:editId="1CF7E5AE">
            <wp:extent cx="1711960" cy="541020"/>
            <wp:effectExtent l="0" t="0" r="2540" b="0"/>
            <wp:docPr id="405" name="Рисунок 405" descr="http://model.exponenta.ru/electro/IMG1/lf_08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model.exponenta.ru/electro/IMG1/lf_08130.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11960" cy="541020"/>
                    </a:xfrm>
                    <a:prstGeom prst="rect">
                      <a:avLst/>
                    </a:prstGeom>
                    <a:noFill/>
                    <a:ln>
                      <a:noFill/>
                    </a:ln>
                  </pic:spPr>
                </pic:pic>
              </a:graphicData>
            </a:graphic>
          </wp:inline>
        </w:drawing>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Q</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S</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 – активная, реактивная и полная мощность двигателя.</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8000"/>
          <w:sz w:val="24"/>
          <w:szCs w:val="24"/>
          <w:vertAlign w:val="subscript"/>
          <w:lang w:eastAsia="ru-RU"/>
        </w:rPr>
        <w:t>2</w:t>
      </w:r>
      <w:r w:rsidRPr="008822D7">
        <w:rPr>
          <w:rFonts w:ascii="Times New Roman" w:eastAsia="Times New Roman" w:hAnsi="Times New Roman" w:cs="Times New Roman"/>
          <w:color w:val="000000"/>
          <w:sz w:val="24"/>
          <w:szCs w:val="24"/>
          <w:lang w:eastAsia="ru-RU"/>
        </w:rPr>
        <w:t> – мощность на валу (полезная мощность;</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z w:val="24"/>
          <w:szCs w:val="24"/>
          <w:lang w:eastAsia="ru-RU"/>
        </w:rPr>
        <w:t> – мощность потерь.</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эл</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ст</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мех</w:t>
      </w:r>
      <w:proofErr w:type="spellEnd"/>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hanging="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где: </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эл</w:t>
      </w:r>
      <w:proofErr w:type="spellEnd"/>
      <w:r w:rsidRPr="008822D7">
        <w:rPr>
          <w:rFonts w:ascii="Times New Roman" w:eastAsia="Times New Roman" w:hAnsi="Times New Roman" w:cs="Times New Roman"/>
          <w:color w:val="000000"/>
          <w:sz w:val="24"/>
          <w:szCs w:val="24"/>
          <w:lang w:eastAsia="ru-RU"/>
        </w:rPr>
        <w:t> – электрические потери (потери на нагрев обмоток);</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ст</w:t>
      </w:r>
      <w:proofErr w:type="spellEnd"/>
      <w:r w:rsidRPr="008822D7">
        <w:rPr>
          <w:rFonts w:ascii="Times New Roman" w:eastAsia="Times New Roman" w:hAnsi="Times New Roman" w:cs="Times New Roman"/>
          <w:color w:val="000000"/>
          <w:sz w:val="24"/>
          <w:szCs w:val="24"/>
          <w:lang w:eastAsia="ru-RU"/>
        </w:rPr>
        <w:t> – потери в стали (потери на нагрев сердечника);</w:t>
      </w:r>
      <w:r w:rsidRPr="008822D7">
        <w:rPr>
          <w:rFonts w:ascii="Times New Roman" w:eastAsia="Times New Roman" w:hAnsi="Times New Roman" w:cs="Times New Roman"/>
          <w:color w:val="000000"/>
          <w:sz w:val="24"/>
          <w:szCs w:val="24"/>
          <w:lang w:eastAsia="ru-RU"/>
        </w:rPr>
        <w:br/>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мех</w:t>
      </w:r>
      <w:proofErr w:type="spellEnd"/>
      <w:r w:rsidRPr="008822D7">
        <w:rPr>
          <w:rFonts w:ascii="Times New Roman" w:eastAsia="Times New Roman" w:hAnsi="Times New Roman" w:cs="Times New Roman"/>
          <w:color w:val="000000"/>
          <w:sz w:val="24"/>
          <w:szCs w:val="24"/>
          <w:lang w:eastAsia="ru-RU"/>
        </w:rPr>
        <w:t> – механические потери.</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Электрические потери </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эл</w:t>
      </w:r>
      <w:proofErr w:type="spellEnd"/>
      <w:r w:rsidRPr="008822D7">
        <w:rPr>
          <w:rFonts w:ascii="Times New Roman" w:eastAsia="Times New Roman" w:hAnsi="Times New Roman" w:cs="Times New Roman"/>
          <w:color w:val="000000"/>
          <w:sz w:val="24"/>
          <w:szCs w:val="24"/>
          <w:lang w:eastAsia="ru-RU"/>
        </w:rPr>
        <w:t> зависят от токов в обмотках и возрастают при увеличении нагрузки на валу. Потери в стали не зависят от нагрузки на валу, а зависят от подведенного к обмотке статора напряжения.</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Механические потери относятся к постоянным потерям.</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В номинальном режиме </w:t>
      </w:r>
      <w:proofErr w:type="spellStart"/>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FF"/>
          <w:spacing w:val="24"/>
          <w:sz w:val="24"/>
          <w:szCs w:val="24"/>
          <w:vertAlign w:val="subscript"/>
          <w:lang w:eastAsia="ru-RU"/>
        </w:rPr>
        <w:t>н</w:t>
      </w:r>
      <w:proofErr w:type="spellEnd"/>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0,75</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0,95</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FF"/>
          <w:spacing w:val="24"/>
          <w:sz w:val="24"/>
          <w:szCs w:val="24"/>
          <w:vertAlign w:val="subscript"/>
          <w:lang w:eastAsia="ru-RU"/>
        </w:rPr>
        <w:t>хх</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0,08</w:t>
      </w:r>
      <w:r w:rsidRPr="008822D7">
        <w:rPr>
          <w:rFonts w:ascii="Times New Roman" w:eastAsia="Times New Roman" w:hAnsi="Times New Roman" w:cs="Times New Roman"/>
          <w:color w:val="000000"/>
          <w:spacing w:val="48"/>
          <w:sz w:val="24"/>
          <w:szCs w:val="24"/>
          <w:lang w:eastAsia="ru-RU"/>
        </w:rPr>
        <w:t>÷</w:t>
      </w:r>
      <w:r w:rsidRPr="008822D7">
        <w:rPr>
          <w:rFonts w:ascii="Times New Roman" w:eastAsia="Times New Roman" w:hAnsi="Times New Roman" w:cs="Times New Roman"/>
          <w:color w:val="008000"/>
          <w:sz w:val="24"/>
          <w:szCs w:val="24"/>
          <w:lang w:eastAsia="ru-RU"/>
        </w:rPr>
        <w:t>0,15</w:t>
      </w:r>
      <w:r w:rsidRPr="008822D7">
        <w:rPr>
          <w:rFonts w:ascii="Times New Roman" w:eastAsia="Times New Roman" w:hAnsi="Times New Roman" w:cs="Times New Roman"/>
          <w:color w:val="000000"/>
          <w:sz w:val="24"/>
          <w:szCs w:val="24"/>
          <w:lang w:eastAsia="ru-RU"/>
        </w:rPr>
        <w:t>.</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Снижение </w:t>
      </w:r>
      <w:proofErr w:type="spellStart"/>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φ</w:t>
      </w:r>
      <w:r w:rsidRPr="008822D7">
        <w:rPr>
          <w:rFonts w:ascii="Times New Roman" w:eastAsia="Times New Roman" w:hAnsi="Times New Roman" w:cs="Times New Roman"/>
          <w:color w:val="0000FF"/>
          <w:spacing w:val="24"/>
          <w:sz w:val="24"/>
          <w:szCs w:val="24"/>
          <w:vertAlign w:val="subscript"/>
          <w:lang w:eastAsia="ru-RU"/>
        </w:rPr>
        <w:t>хх</w:t>
      </w:r>
      <w:proofErr w:type="spellEnd"/>
      <w:r w:rsidRPr="008822D7">
        <w:rPr>
          <w:rFonts w:ascii="Times New Roman" w:eastAsia="Times New Roman" w:hAnsi="Times New Roman" w:cs="Times New Roman"/>
          <w:color w:val="000000"/>
          <w:sz w:val="24"/>
          <w:szCs w:val="24"/>
          <w:lang w:eastAsia="ru-RU"/>
        </w:rPr>
        <w:t> объясняется тем, что активная мощность мала (</w:t>
      </w:r>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FF"/>
          <w:spacing w:val="24"/>
          <w:sz w:val="24"/>
          <w:szCs w:val="24"/>
          <w:vertAlign w:val="subscript"/>
          <w:lang w:eastAsia="ru-RU"/>
        </w:rPr>
        <w:t>хх</w:t>
      </w:r>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эл</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ст</w:t>
      </w:r>
      <w:proofErr w:type="spellEnd"/>
      <w:r w:rsidRPr="008822D7">
        <w:rPr>
          <w:rFonts w:ascii="Times New Roman" w:eastAsia="Times New Roman" w:hAnsi="Times New Roman" w:cs="Times New Roman"/>
          <w:color w:val="000000"/>
          <w:spacing w:val="48"/>
          <w:sz w:val="24"/>
          <w:szCs w:val="24"/>
          <w:lang w:eastAsia="ru-RU"/>
        </w:rPr>
        <w:t>+∆</w:t>
      </w:r>
      <w:proofErr w:type="spellStart"/>
      <w:r w:rsidRPr="008822D7">
        <w:rPr>
          <w:rFonts w:ascii="Times New Roman" w:eastAsia="Times New Roman" w:hAnsi="Times New Roman" w:cs="Times New Roman"/>
          <w:i/>
          <w:iCs/>
          <w:color w:val="FF0000"/>
          <w:spacing w:val="48"/>
          <w:sz w:val="24"/>
          <w:szCs w:val="24"/>
          <w:lang w:eastAsia="ru-RU"/>
        </w:rPr>
        <w:t>P</w:t>
      </w:r>
      <w:r w:rsidRPr="008822D7">
        <w:rPr>
          <w:rFonts w:ascii="Times New Roman" w:eastAsia="Times New Roman" w:hAnsi="Times New Roman" w:cs="Times New Roman"/>
          <w:color w:val="0000FF"/>
          <w:spacing w:val="24"/>
          <w:sz w:val="24"/>
          <w:szCs w:val="24"/>
          <w:vertAlign w:val="subscript"/>
          <w:lang w:eastAsia="ru-RU"/>
        </w:rPr>
        <w:t>мех</w:t>
      </w:r>
      <w:proofErr w:type="spellEnd"/>
      <w:r w:rsidRPr="008822D7">
        <w:rPr>
          <w:rFonts w:ascii="Times New Roman" w:eastAsia="Times New Roman" w:hAnsi="Times New Roman" w:cs="Times New Roman"/>
          <w:color w:val="000000"/>
          <w:sz w:val="24"/>
          <w:szCs w:val="24"/>
          <w:lang w:eastAsia="ru-RU"/>
        </w:rPr>
        <w:t>), а реактивная мощность </w:t>
      </w:r>
      <w:r w:rsidRPr="008822D7">
        <w:rPr>
          <w:rFonts w:ascii="Times New Roman" w:eastAsia="Times New Roman" w:hAnsi="Times New Roman" w:cs="Times New Roman"/>
          <w:i/>
          <w:iCs/>
          <w:color w:val="FF0000"/>
          <w:spacing w:val="48"/>
          <w:sz w:val="24"/>
          <w:szCs w:val="24"/>
          <w:lang w:eastAsia="ru-RU"/>
        </w:rPr>
        <w:t>Q</w:t>
      </w:r>
      <w:r w:rsidRPr="008822D7">
        <w:rPr>
          <w:rFonts w:ascii="Times New Roman" w:eastAsia="Times New Roman" w:hAnsi="Times New Roman" w:cs="Times New Roman"/>
          <w:color w:val="008000"/>
          <w:sz w:val="24"/>
          <w:szCs w:val="24"/>
          <w:vertAlign w:val="subscript"/>
          <w:lang w:eastAsia="ru-RU"/>
        </w:rPr>
        <w:t>1</w:t>
      </w:r>
      <w:r w:rsidRPr="008822D7">
        <w:rPr>
          <w:rFonts w:ascii="Times New Roman" w:eastAsia="Times New Roman" w:hAnsi="Times New Roman" w:cs="Times New Roman"/>
          <w:color w:val="000000"/>
          <w:sz w:val="24"/>
          <w:szCs w:val="24"/>
          <w:lang w:eastAsia="ru-RU"/>
        </w:rPr>
        <w:t>остается такой же, как и в номинальном режиме.</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На рис. 2.28 показана зависимость коэффициента мощности асинхронного двигателя от нагрузки на валу.</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При большой недогрузке асинхронного двигателя он имеет низкий коэффициент мощности, что экономически невыгодно.</w:t>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6D33022D" wp14:editId="58E75A81">
            <wp:extent cx="3533140" cy="2458085"/>
            <wp:effectExtent l="0" t="0" r="0" b="0"/>
            <wp:docPr id="406" name="Рисунок 406" descr="http://model.exponenta.ru/electro/IMG1/lf_08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model.exponenta.ru/electro/IMG1/lf_08141.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533140" cy="2458085"/>
                    </a:xfrm>
                    <a:prstGeom prst="rect">
                      <a:avLst/>
                    </a:prstGeom>
                    <a:noFill/>
                    <a:ln>
                      <a:noFill/>
                    </a:ln>
                  </pic:spPr>
                </pic:pic>
              </a:graphicData>
            </a:graphic>
          </wp:inline>
        </w:drawing>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Рис. 2.28</w:t>
      </w:r>
    </w:p>
    <w:p w:rsidR="001A0B95" w:rsidRPr="008822D7" w:rsidRDefault="001A0B95" w:rsidP="008822D7">
      <w:pPr>
        <w:spacing w:after="0" w:line="240" w:lineRule="auto"/>
        <w:ind w:firstLine="480"/>
        <w:jc w:val="both"/>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color w:val="000000"/>
          <w:sz w:val="24"/>
          <w:szCs w:val="24"/>
          <w:lang w:eastAsia="ru-RU"/>
        </w:rPr>
        <w:t>Для повышения </w:t>
      </w:r>
      <w:proofErr w:type="spellStart"/>
      <w:r w:rsidRPr="008822D7">
        <w:rPr>
          <w:rFonts w:ascii="Times New Roman" w:eastAsia="Times New Roman" w:hAnsi="Times New Roman" w:cs="Times New Roman"/>
          <w:color w:val="008080"/>
          <w:sz w:val="24"/>
          <w:szCs w:val="24"/>
          <w:lang w:eastAsia="ru-RU"/>
        </w:rPr>
        <w:t>cos</w:t>
      </w:r>
      <w:r w:rsidRPr="008822D7">
        <w:rPr>
          <w:rFonts w:ascii="Times New Roman" w:eastAsia="Times New Roman" w:hAnsi="Times New Roman" w:cs="Times New Roman"/>
          <w:color w:val="000000"/>
          <w:spacing w:val="48"/>
          <w:sz w:val="24"/>
          <w:szCs w:val="24"/>
          <w:lang w:eastAsia="ru-RU"/>
        </w:rPr>
        <w:t>φ</w:t>
      </w:r>
      <w:proofErr w:type="spellEnd"/>
      <w:r w:rsidRPr="008822D7">
        <w:rPr>
          <w:rFonts w:ascii="Times New Roman" w:eastAsia="Times New Roman" w:hAnsi="Times New Roman" w:cs="Times New Roman"/>
          <w:color w:val="000000"/>
          <w:sz w:val="24"/>
          <w:szCs w:val="24"/>
          <w:lang w:eastAsia="ru-RU"/>
        </w:rPr>
        <w:t> при малой нагрузке рекомендуется понижать подведенное к двигателю напряжение. При этом уменьшается реактивная мощность, а коэффициент мощности повышается.</w:t>
      </w:r>
    </w:p>
    <w:p w:rsid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r w:rsidRPr="008822D7">
        <w:rPr>
          <w:rFonts w:ascii="Times New Roman" w:eastAsia="Times New Roman" w:hAnsi="Times New Roman" w:cs="Times New Roman"/>
          <w:noProof/>
          <w:color w:val="000000"/>
          <w:sz w:val="24"/>
          <w:szCs w:val="24"/>
          <w:lang w:eastAsia="ru-RU"/>
        </w:rPr>
        <w:drawing>
          <wp:inline distT="0" distB="0" distL="0" distR="0" wp14:anchorId="3E87DEE8" wp14:editId="7D7F2E2A">
            <wp:extent cx="5237480" cy="336550"/>
            <wp:effectExtent l="0" t="0" r="0" b="6350"/>
            <wp:docPr id="407" name="Рисунок 407" descr="http://model.exponenta.ru/electro/IMG/navigate_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model.exponenta.ru/electro/IMG/navigate_el.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37480" cy="336550"/>
                    </a:xfrm>
                    <a:prstGeom prst="rect">
                      <a:avLst/>
                    </a:prstGeom>
                    <a:noFill/>
                    <a:ln>
                      <a:noFill/>
                    </a:ln>
                  </pic:spPr>
                </pic:pic>
              </a:graphicData>
            </a:graphic>
          </wp:inline>
        </w:drawing>
      </w:r>
    </w:p>
    <w:p w:rsidR="008822D7" w:rsidRDefault="008822D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1A0B95" w:rsidRPr="008822D7" w:rsidRDefault="001A0B95" w:rsidP="008822D7">
      <w:pPr>
        <w:spacing w:after="0" w:line="240" w:lineRule="auto"/>
        <w:jc w:val="center"/>
        <w:rPr>
          <w:rFonts w:ascii="Times New Roman" w:eastAsia="Times New Roman" w:hAnsi="Times New Roman" w:cs="Times New Roman"/>
          <w:color w:val="000000"/>
          <w:sz w:val="24"/>
          <w:szCs w:val="24"/>
          <w:lang w:eastAsia="ru-RU"/>
        </w:rPr>
      </w:pPr>
    </w:p>
    <w:p w:rsidR="008822D7" w:rsidRPr="00FC1AE0" w:rsidRDefault="008822D7" w:rsidP="00FC1AE0">
      <w:pPr>
        <w:autoSpaceDE w:val="0"/>
        <w:autoSpaceDN w:val="0"/>
        <w:adjustRightInd w:val="0"/>
        <w:spacing w:after="0" w:line="240" w:lineRule="auto"/>
        <w:jc w:val="center"/>
        <w:rPr>
          <w:rFonts w:ascii="Times New Roman" w:eastAsia="Calibri" w:hAnsi="Times New Roman" w:cs="Times New Roman"/>
          <w:b/>
          <w:bCs/>
          <w:color w:val="FF0000"/>
          <w:sz w:val="24"/>
          <w:szCs w:val="24"/>
        </w:rPr>
      </w:pPr>
      <w:r w:rsidRPr="00FC1AE0">
        <w:rPr>
          <w:rFonts w:ascii="Times New Roman" w:eastAsia="Calibri" w:hAnsi="Times New Roman" w:cs="Times New Roman"/>
          <w:b/>
          <w:bCs/>
          <w:color w:val="FF0000"/>
          <w:sz w:val="24"/>
          <w:szCs w:val="24"/>
        </w:rPr>
        <w:t>3 Электронные устройства</w:t>
      </w:r>
    </w:p>
    <w:p w:rsidR="008822D7" w:rsidRPr="00FC1AE0" w:rsidRDefault="008822D7" w:rsidP="00FC1AE0">
      <w:pPr>
        <w:autoSpaceDE w:val="0"/>
        <w:autoSpaceDN w:val="0"/>
        <w:adjustRightInd w:val="0"/>
        <w:spacing w:after="0" w:line="240" w:lineRule="auto"/>
        <w:jc w:val="center"/>
        <w:rPr>
          <w:rFonts w:ascii="Times New Roman" w:eastAsia="Calibri" w:hAnsi="Times New Roman" w:cs="Times New Roman"/>
          <w:b/>
          <w:bCs/>
          <w:color w:val="FF0000"/>
          <w:sz w:val="24"/>
          <w:szCs w:val="24"/>
        </w:rPr>
      </w:pPr>
      <w:r w:rsidRPr="00FC1AE0">
        <w:rPr>
          <w:rFonts w:ascii="Times New Roman" w:eastAsia="Calibri" w:hAnsi="Times New Roman" w:cs="Times New Roman"/>
          <w:b/>
          <w:bCs/>
          <w:color w:val="FF0000"/>
          <w:sz w:val="24"/>
          <w:szCs w:val="24"/>
        </w:rPr>
        <w:t>3.2 Полупроводниковые приборы</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color w:val="000000"/>
          <w:sz w:val="24"/>
          <w:szCs w:val="24"/>
        </w:rPr>
        <w:t xml:space="preserve">Классификация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Элементной базой современных электронных устройств являются электровакуумные и полупроводниковые приборы.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Электровакуумные приборы </w:t>
      </w:r>
      <w:r w:rsidRPr="008822D7">
        <w:rPr>
          <w:rFonts w:ascii="Times New Roman" w:eastAsia="Calibri" w:hAnsi="Times New Roman" w:cs="Times New Roman"/>
          <w:color w:val="000000"/>
          <w:sz w:val="24"/>
          <w:szCs w:val="24"/>
        </w:rPr>
        <w:t xml:space="preserve">– электронные приборы, в которых проводимость осуществляется посредством электронов или ионов, движущихся между электродами через вакуум или газ.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Электровакуумные приборы подразделяются на </w:t>
      </w:r>
      <w:r w:rsidRPr="008822D7">
        <w:rPr>
          <w:rFonts w:ascii="Times New Roman" w:eastAsia="Calibri" w:hAnsi="Times New Roman" w:cs="Times New Roman"/>
          <w:b/>
          <w:bCs/>
          <w:i/>
          <w:iCs/>
          <w:color w:val="000000"/>
          <w:sz w:val="24"/>
          <w:szCs w:val="24"/>
        </w:rPr>
        <w:t>электронные и ионные</w:t>
      </w:r>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color w:val="000000"/>
          <w:sz w:val="24"/>
          <w:szCs w:val="24"/>
        </w:rPr>
        <w:t xml:space="preserve">Электронные </w:t>
      </w:r>
      <w:r w:rsidRPr="008822D7">
        <w:rPr>
          <w:rFonts w:ascii="Times New Roman" w:eastAsia="Calibri" w:hAnsi="Times New Roman" w:cs="Times New Roman"/>
          <w:color w:val="000000"/>
          <w:sz w:val="24"/>
          <w:szCs w:val="24"/>
        </w:rPr>
        <w:t xml:space="preserve">- через них проходят электроны, не создавая ионизации. Длина свободного пробега электрона больше расстояния между электродами, давление 10-6 мм рт. ст.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color w:val="000000"/>
          <w:sz w:val="24"/>
          <w:szCs w:val="24"/>
        </w:rPr>
        <w:t xml:space="preserve">Ионные </w:t>
      </w:r>
      <w:r w:rsidRPr="008822D7">
        <w:rPr>
          <w:rFonts w:ascii="Times New Roman" w:eastAsia="Calibri" w:hAnsi="Times New Roman" w:cs="Times New Roman"/>
          <w:color w:val="000000"/>
          <w:sz w:val="24"/>
          <w:szCs w:val="24"/>
        </w:rPr>
        <w:t xml:space="preserve">(газоразрядные) - создается ионизация, давление 10-3 мм рт. ст.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В </w:t>
      </w:r>
      <w:proofErr w:type="spellStart"/>
      <w:r w:rsidRPr="008822D7">
        <w:rPr>
          <w:rFonts w:ascii="Times New Roman" w:eastAsia="Calibri" w:hAnsi="Times New Roman" w:cs="Times New Roman"/>
          <w:color w:val="000000"/>
          <w:sz w:val="24"/>
          <w:szCs w:val="24"/>
        </w:rPr>
        <w:t>н.в</w:t>
      </w:r>
      <w:proofErr w:type="spellEnd"/>
      <w:r w:rsidRPr="008822D7">
        <w:rPr>
          <w:rFonts w:ascii="Times New Roman" w:eastAsia="Calibri" w:hAnsi="Times New Roman" w:cs="Times New Roman"/>
          <w:color w:val="000000"/>
          <w:sz w:val="24"/>
          <w:szCs w:val="24"/>
        </w:rPr>
        <w:t xml:space="preserve">. применение электронных ламп ограничено в связи с развитием полупроводниковой техники. Однако при больших частотах и мощностях лампы еще находят широкое применение.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Полупроводниковые приборы – </w:t>
      </w:r>
      <w:r w:rsidRPr="008822D7">
        <w:rPr>
          <w:rFonts w:ascii="Times New Roman" w:eastAsia="Calibri" w:hAnsi="Times New Roman" w:cs="Times New Roman"/>
          <w:color w:val="000000"/>
          <w:sz w:val="24"/>
          <w:szCs w:val="24"/>
        </w:rPr>
        <w:t xml:space="preserve">электронные приборы, в которых применяются вещества, проводимость которых зависит от их кристаллической решетки и внешних воздействий (температура, свет, эл. поле, потоки быстрых частиц).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Полупроводниковые приборы подразделяются на: </w:t>
      </w:r>
      <w:r w:rsidRPr="008822D7">
        <w:rPr>
          <w:rFonts w:ascii="Times New Roman" w:eastAsia="Calibri" w:hAnsi="Times New Roman" w:cs="Times New Roman"/>
          <w:b/>
          <w:bCs/>
          <w:i/>
          <w:iCs/>
          <w:color w:val="000000"/>
          <w:sz w:val="24"/>
          <w:szCs w:val="24"/>
        </w:rPr>
        <w:t>диоды, транзисторы фотоприборы, индикаторные приборы</w:t>
      </w:r>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color w:val="000000"/>
          <w:sz w:val="24"/>
          <w:szCs w:val="24"/>
        </w:rPr>
        <w:t xml:space="preserve">Электропроводимость полупроводников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Все вещества образованы атомами, состоящими из положительно заряженных ядер и вращающихся вокруг них отрицательно заряженных электронов. Структура полупроводника напоминает кристаллическую решётку алмаза. Полупроводник имеет жёсткую структуру за счёт ковалентных связей между атомами. Важнейшим свойством полупроводников является сильная зависимость их проводимости от температуры окружающей среды, светового потока, примесей, ионизирующего облучения.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Носителями тока в полупроводниках являются электроны и дырки.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Дырка </w:t>
      </w:r>
      <w:r w:rsidRPr="008822D7">
        <w:rPr>
          <w:rFonts w:ascii="Times New Roman" w:eastAsia="Calibri" w:hAnsi="Times New Roman" w:cs="Times New Roman"/>
          <w:color w:val="000000"/>
          <w:sz w:val="24"/>
          <w:szCs w:val="24"/>
        </w:rPr>
        <w:t xml:space="preserve">– условный термин, который применяется к атому кристаллического вещества, у которого выбит один электрон. Дырка характеризуется положительным зарядом, равным по величине заряду электрона.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В идеальных кристаллах электроны и дырки являются всегда парами, так что концентрации обоих типов носителей равны. Электроны и дырки могут перемещаться в полупроводнике под действием электрического поля. Это делает кристалл способным проводить электрический ток Проводимость, обусловленная образовавшимися зарядами, называется собственной проводимостью полупроводника. </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В реальных кристаллах, содержащих примеси и дефекты структуры, это равенство может нарушаться и проводимость осуществляется только одним типом носителей. В отличие от собственной проводимости полупроводников, проводимость, обусловленная примесными атомами, называется примесной. Характером носителей зарядов и значением примесной электропроводности можно управлять, подбирая состав и концентрацию примесей.</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Если в решетку германия внести примесь пятивалентного вещества, например сурьмы, то четыре ее электрона вступят в ковалентную связь с соседними атомами германия. Пятый электрон сурьмы слабо связан с кристаллической решеткой и, легко отрываясь, становится свободным. На месте ушедшего электрона образуется неподвижный положительный ион. При наличии электрического поля перемещаться могут только электроны. Поэтому полупроводники такого типа получили название полупроводников n-типа.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Если в германий добавить трехвалентную примесь, например, индия, то для образования устойчивой структуры индию не хватит одного электрона и одно место в решетке окажется вакантным. На это место может перейти электрон из соседнего атома. Тогда на месте ушедшего электрона образуется дырка, а примесный атом индия превращается в связанный отрицательный заряд. В электрическом поле будут перемещаться только дырки. Полупроводники такого вида получили название р-полупроводники.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lastRenderedPageBreak/>
        <w:t xml:space="preserve">В полупроводниках различают два вида токов.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1. </w:t>
      </w:r>
      <w:r w:rsidRPr="008822D7">
        <w:rPr>
          <w:rFonts w:ascii="Times New Roman" w:eastAsia="Calibri" w:hAnsi="Times New Roman" w:cs="Times New Roman"/>
          <w:b/>
          <w:bCs/>
          <w:i/>
          <w:iCs/>
          <w:color w:val="000000"/>
          <w:sz w:val="24"/>
          <w:szCs w:val="24"/>
        </w:rPr>
        <w:t>Ток проводимости</w:t>
      </w:r>
      <w:r w:rsidRPr="008822D7">
        <w:rPr>
          <w:rFonts w:ascii="Times New Roman" w:eastAsia="Calibri" w:hAnsi="Times New Roman" w:cs="Times New Roman"/>
          <w:color w:val="000000"/>
          <w:sz w:val="24"/>
          <w:szCs w:val="24"/>
        </w:rPr>
        <w:t xml:space="preserve">. Ток проводимости возникает в полупроводниках за счет перемещения электрических зарядов под действием электрического поля.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2. </w:t>
      </w:r>
      <w:r w:rsidRPr="008822D7">
        <w:rPr>
          <w:rFonts w:ascii="Times New Roman" w:eastAsia="Calibri" w:hAnsi="Times New Roman" w:cs="Times New Roman"/>
          <w:b/>
          <w:bCs/>
          <w:i/>
          <w:iCs/>
          <w:color w:val="000000"/>
          <w:sz w:val="24"/>
          <w:szCs w:val="24"/>
        </w:rPr>
        <w:t>Ток диффузии</w:t>
      </w:r>
      <w:r w:rsidRPr="008822D7">
        <w:rPr>
          <w:rFonts w:ascii="Times New Roman" w:eastAsia="Calibri" w:hAnsi="Times New Roman" w:cs="Times New Roman"/>
          <w:color w:val="000000"/>
          <w:sz w:val="24"/>
          <w:szCs w:val="24"/>
        </w:rPr>
        <w:t xml:space="preserve">. Током диффузии называется перемещение электрических зарядов за счет разности концентраций этих зарядов.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Электронно-дырочным переходом называют контакт между полупроводниками, обладающими соответственно электронной и дырочной проводимостью. Такой переход сокращенно называют </w:t>
      </w:r>
      <w:r w:rsidRPr="008822D7">
        <w:rPr>
          <w:rFonts w:ascii="Times New Roman" w:eastAsia="Calibri" w:hAnsi="Times New Roman" w:cs="Times New Roman"/>
          <w:b/>
          <w:bCs/>
          <w:i/>
          <w:iCs/>
          <w:color w:val="000000"/>
          <w:sz w:val="24"/>
          <w:szCs w:val="24"/>
        </w:rPr>
        <w:t>р—n -переходом</w:t>
      </w:r>
      <w:r w:rsidRPr="008822D7">
        <w:rPr>
          <w:rFonts w:ascii="Times New Roman" w:eastAsia="Calibri" w:hAnsi="Times New Roman" w:cs="Times New Roman"/>
          <w:color w:val="000000"/>
          <w:sz w:val="24"/>
          <w:szCs w:val="24"/>
        </w:rPr>
        <w:t xml:space="preserve">. Рассмотрим явления на переходе.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До соединения оба полупроводника были электрически нейтральны. После соединения, за счет разности концентраций, возникает диффузия электронов в р-область, где они </w:t>
      </w:r>
      <w:proofErr w:type="spellStart"/>
      <w:r w:rsidRPr="008822D7">
        <w:rPr>
          <w:rFonts w:ascii="Times New Roman" w:eastAsia="Calibri" w:hAnsi="Times New Roman" w:cs="Times New Roman"/>
          <w:color w:val="000000"/>
          <w:sz w:val="24"/>
          <w:szCs w:val="24"/>
        </w:rPr>
        <w:t>рекомбинируют</w:t>
      </w:r>
      <w:proofErr w:type="spellEnd"/>
      <w:r w:rsidRPr="008822D7">
        <w:rPr>
          <w:rFonts w:ascii="Times New Roman" w:eastAsia="Calibri" w:hAnsi="Times New Roman" w:cs="Times New Roman"/>
          <w:color w:val="000000"/>
          <w:sz w:val="24"/>
          <w:szCs w:val="24"/>
        </w:rPr>
        <w:t xml:space="preserve"> с основными носителями, и дырок в n-область. В результате этого р-область зарядится отрицательно, </w:t>
      </w:r>
      <w:r w:rsidRPr="008822D7">
        <w:rPr>
          <w:rFonts w:ascii="Times New Roman" w:eastAsia="Calibri" w:hAnsi="Times New Roman" w:cs="Times New Roman"/>
          <w:i/>
          <w:iCs/>
          <w:color w:val="000000"/>
          <w:sz w:val="24"/>
          <w:szCs w:val="24"/>
        </w:rPr>
        <w:t xml:space="preserve">а </w:t>
      </w:r>
      <w:r w:rsidRPr="008822D7">
        <w:rPr>
          <w:rFonts w:ascii="Times New Roman" w:eastAsia="Calibri" w:hAnsi="Times New Roman" w:cs="Times New Roman"/>
          <w:color w:val="000000"/>
          <w:sz w:val="24"/>
          <w:szCs w:val="24"/>
        </w:rPr>
        <w:t xml:space="preserve">n-область положительно и между ними возникнет электрическое поле. Участок соприкосновения будет обеднен свободными носителями. Этот участок получил название запорного слоя. Возникшее электрическое поле прекратит дальнейшую диффузию зарядов, и на переходе возникнет равновесие.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Установившееся равновесие – динамическое. За счет температуры в запорном слое все время генерируются пары, которые под действием электрического поля создают ток проводимости, направленный от </w:t>
      </w:r>
      <w:r w:rsidRPr="008822D7">
        <w:rPr>
          <w:rFonts w:ascii="Times New Roman" w:eastAsia="Calibri" w:hAnsi="Times New Roman" w:cs="Times New Roman"/>
          <w:i/>
          <w:iCs/>
          <w:color w:val="000000"/>
          <w:sz w:val="24"/>
          <w:szCs w:val="24"/>
        </w:rPr>
        <w:t xml:space="preserve">п </w:t>
      </w:r>
      <w:r w:rsidRPr="008822D7">
        <w:rPr>
          <w:rFonts w:ascii="Times New Roman" w:eastAsia="Calibri" w:hAnsi="Times New Roman" w:cs="Times New Roman"/>
          <w:color w:val="000000"/>
          <w:sz w:val="24"/>
          <w:szCs w:val="24"/>
        </w:rPr>
        <w:t xml:space="preserve">к р- области. Ток проводимости уменьшает величину электрического поля (потенциальный барьер), что приводит к поддержанию тока диффузии, направленного от р к n-области. Таким образом, через </w:t>
      </w:r>
      <w:r w:rsidRPr="008822D7">
        <w:rPr>
          <w:rFonts w:ascii="Times New Roman" w:eastAsia="Calibri" w:hAnsi="Times New Roman" w:cs="Times New Roman"/>
          <w:i/>
          <w:iCs/>
          <w:color w:val="000000"/>
          <w:sz w:val="24"/>
          <w:szCs w:val="24"/>
        </w:rPr>
        <w:t>р—</w:t>
      </w:r>
      <w:r w:rsidRPr="008822D7">
        <w:rPr>
          <w:rFonts w:ascii="Times New Roman" w:eastAsia="Calibri" w:hAnsi="Times New Roman" w:cs="Times New Roman"/>
          <w:color w:val="000000"/>
          <w:sz w:val="24"/>
          <w:szCs w:val="24"/>
        </w:rPr>
        <w:t xml:space="preserve">n- переход все время проходят два тока — ток диффузии и ток проводимости, равные по величине и обратные по направлению. Величина тока проводимости определяется температурой и изменяется по закону экспоненты. Для практических расчетов можно считать, что ток проводимости увеличивается в два раза при изменении температуры на 10°. </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b/>
          <w:bCs/>
          <w:i/>
          <w:iCs/>
          <w:sz w:val="24"/>
          <w:szCs w:val="24"/>
        </w:rPr>
        <w:t xml:space="preserve">Прямым р-n переходом </w:t>
      </w:r>
      <w:r w:rsidRPr="008822D7">
        <w:rPr>
          <w:rFonts w:ascii="Times New Roman" w:eastAsia="Calibri" w:hAnsi="Times New Roman" w:cs="Times New Roman"/>
          <w:sz w:val="24"/>
          <w:szCs w:val="24"/>
        </w:rPr>
        <w:t>называется переход, подключенный к источнику напряжения. Причем р - область подключена к плюсу, а n - область к минусу источника. В результате такого подключения внешнее поле источника накладывается на внутреннее поле перехода и потенциальный барьер уменьшается. Так как ток проводимости зависит только от температуры, то он остается постоянным. Ток диффузии увеличивается, и результирующий ток через переход равен их разности и имеет направление тока диффузии. Увеличение тока диффузии происходит потому, что через переход могут диффундировать только те дырки, энергия которых больше величины потенциального барьера.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Обратным переходом </w:t>
      </w:r>
      <w:r w:rsidRPr="008822D7">
        <w:rPr>
          <w:rFonts w:ascii="Times New Roman" w:eastAsia="Calibri" w:hAnsi="Times New Roman" w:cs="Times New Roman"/>
          <w:color w:val="000000"/>
          <w:sz w:val="24"/>
          <w:szCs w:val="24"/>
        </w:rPr>
        <w:t xml:space="preserve">называется переход, образованный при подключении р-области к минусу источника, а n-области к его плюсу. В этом случае потенциальный барьер увеличивается.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При отсутствии внешнего электрического поля дырки перемещаются хаотически. Если же приложить к кристаллу разность потенциалов, то под действием созданного электрического поля движение дырок и электронов становится упорядоченным и в кристалле возникает электрический ток. Таким образом, проводимость полупроводника обусловлена перемещением как отрицательно заряженных электронов, так и положительно заряженных дырок. Соответственно различают два типа проводимости – </w:t>
      </w:r>
      <w:r w:rsidRPr="008822D7">
        <w:rPr>
          <w:rFonts w:ascii="Times New Roman" w:eastAsia="Calibri" w:hAnsi="Times New Roman" w:cs="Times New Roman"/>
          <w:i/>
          <w:iCs/>
          <w:color w:val="000000"/>
          <w:sz w:val="24"/>
          <w:szCs w:val="24"/>
        </w:rPr>
        <w:t xml:space="preserve">электронную, </w:t>
      </w:r>
      <w:r w:rsidRPr="008822D7">
        <w:rPr>
          <w:rFonts w:ascii="Times New Roman" w:eastAsia="Calibri" w:hAnsi="Times New Roman" w:cs="Times New Roman"/>
          <w:color w:val="000000"/>
          <w:sz w:val="24"/>
          <w:szCs w:val="24"/>
        </w:rPr>
        <w:t xml:space="preserve">или проводимость n-типа, и </w:t>
      </w:r>
      <w:r w:rsidRPr="008822D7">
        <w:rPr>
          <w:rFonts w:ascii="Times New Roman" w:eastAsia="Calibri" w:hAnsi="Times New Roman" w:cs="Times New Roman"/>
          <w:i/>
          <w:iCs/>
          <w:color w:val="000000"/>
          <w:sz w:val="24"/>
          <w:szCs w:val="24"/>
        </w:rPr>
        <w:t xml:space="preserve">дырочную, </w:t>
      </w:r>
      <w:r w:rsidRPr="008822D7">
        <w:rPr>
          <w:rFonts w:ascii="Times New Roman" w:eastAsia="Calibri" w:hAnsi="Times New Roman" w:cs="Times New Roman"/>
          <w:color w:val="000000"/>
          <w:sz w:val="24"/>
          <w:szCs w:val="24"/>
        </w:rPr>
        <w:t xml:space="preserve">или проводимость </w:t>
      </w:r>
      <w:r w:rsidRPr="008822D7">
        <w:rPr>
          <w:rFonts w:ascii="Times New Roman" w:eastAsia="Calibri" w:hAnsi="Times New Roman" w:cs="Times New Roman"/>
          <w:i/>
          <w:iCs/>
          <w:color w:val="000000"/>
          <w:sz w:val="24"/>
          <w:szCs w:val="24"/>
        </w:rPr>
        <w:t>р-</w:t>
      </w:r>
      <w:r w:rsidRPr="008822D7">
        <w:rPr>
          <w:rFonts w:ascii="Times New Roman" w:eastAsia="Calibri" w:hAnsi="Times New Roman" w:cs="Times New Roman"/>
          <w:color w:val="000000"/>
          <w:sz w:val="24"/>
          <w:szCs w:val="24"/>
        </w:rPr>
        <w:t>типа</w:t>
      </w:r>
      <w:r w:rsidRPr="008822D7">
        <w:rPr>
          <w:rFonts w:ascii="Times New Roman" w:eastAsia="Calibri" w:hAnsi="Times New Roman" w:cs="Times New Roman"/>
          <w:i/>
          <w:iCs/>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Полярность внешнего напряжения, приводящая к снижению потенциального барьера, называется прямой, открывающей, а созданный ею ток – прямым. При подаче такого напряжения p-n-переход открыт.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Если к p-n-структуре приложить напряжение обратной полярности</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эффект будет противоположным. Тем не менее, при обратном напряжении наблюдается протекание небольшого тока </w:t>
      </w:r>
      <w:proofErr w:type="spellStart"/>
      <w:r w:rsidRPr="008822D7">
        <w:rPr>
          <w:rFonts w:ascii="Times New Roman" w:eastAsia="Calibri" w:hAnsi="Times New Roman" w:cs="Times New Roman"/>
          <w:color w:val="000000"/>
          <w:sz w:val="24"/>
          <w:szCs w:val="24"/>
        </w:rPr>
        <w:t>Iобр</w:t>
      </w:r>
      <w:proofErr w:type="spellEnd"/>
      <w:r w:rsidRPr="008822D7">
        <w:rPr>
          <w:rFonts w:ascii="Times New Roman" w:eastAsia="Calibri" w:hAnsi="Times New Roman" w:cs="Times New Roman"/>
          <w:color w:val="000000"/>
          <w:sz w:val="24"/>
          <w:szCs w:val="24"/>
        </w:rPr>
        <w:t xml:space="preserve">. Этот ток в отличие от прямого определяется носителями не примесной, а собственной проводимости, образующейся в результате генерации пар «свободный электрон – дырка» под воздействием температуры. Значение обратного тока практически не зависит от внешнего напряжения. Это объясняется тем, что в единицу времени количество генерируемых пар «электрон – дырка» при неизменной температуре остается постоянным, и даже при </w:t>
      </w:r>
      <w:proofErr w:type="spellStart"/>
      <w:r w:rsidRPr="008822D7">
        <w:rPr>
          <w:rFonts w:ascii="Times New Roman" w:eastAsia="Calibri" w:hAnsi="Times New Roman" w:cs="Times New Roman"/>
          <w:i/>
          <w:iCs/>
          <w:color w:val="000000"/>
          <w:sz w:val="24"/>
          <w:szCs w:val="24"/>
        </w:rPr>
        <w:t>Uобр</w:t>
      </w:r>
      <w:proofErr w:type="spellEnd"/>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в доли вольт все носители участвуют в создании обратного тока.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lastRenderedPageBreak/>
        <w:t xml:space="preserve">При подаче обратного напряжения p-n-переход уподобляется конденсатору, пластинами которого являются p- и n-области, разделенные диэлектриком. Роль диэлектрика выполняет приграничная область, почти свободная от носителей заряда. Эту емкость р-n-перехода называют </w:t>
      </w:r>
      <w:r w:rsidRPr="008822D7">
        <w:rPr>
          <w:rFonts w:ascii="Times New Roman" w:eastAsia="Calibri" w:hAnsi="Times New Roman" w:cs="Times New Roman"/>
          <w:i/>
          <w:iCs/>
          <w:color w:val="000000"/>
          <w:sz w:val="24"/>
          <w:szCs w:val="24"/>
        </w:rPr>
        <w:t xml:space="preserve">барьерной. </w:t>
      </w:r>
      <w:r w:rsidRPr="008822D7">
        <w:rPr>
          <w:rFonts w:ascii="Times New Roman" w:eastAsia="Calibri" w:hAnsi="Times New Roman" w:cs="Times New Roman"/>
          <w:color w:val="000000"/>
          <w:sz w:val="24"/>
          <w:szCs w:val="24"/>
        </w:rPr>
        <w:t xml:space="preserve">Она тем больше, чем меньше ширина p-n-перехода и чем больше его площадь. </w:t>
      </w:r>
    </w:p>
    <w:p w:rsidR="008822D7" w:rsidRPr="00B45D20" w:rsidRDefault="008822D7" w:rsidP="00FC1AE0">
      <w:pPr>
        <w:autoSpaceDE w:val="0"/>
        <w:autoSpaceDN w:val="0"/>
        <w:adjustRightInd w:val="0"/>
        <w:spacing w:after="0" w:line="240" w:lineRule="auto"/>
        <w:jc w:val="both"/>
        <w:rPr>
          <w:rFonts w:ascii="Times New Roman" w:eastAsia="Calibri" w:hAnsi="Times New Roman" w:cs="Times New Roman"/>
          <w:color w:val="FF0000"/>
          <w:sz w:val="24"/>
          <w:szCs w:val="24"/>
        </w:rPr>
      </w:pPr>
      <w:r w:rsidRPr="00B45D20">
        <w:rPr>
          <w:rFonts w:ascii="Times New Roman" w:eastAsia="Calibri" w:hAnsi="Times New Roman" w:cs="Times New Roman"/>
          <w:b/>
          <w:bCs/>
          <w:color w:val="FF0000"/>
          <w:sz w:val="24"/>
          <w:szCs w:val="24"/>
        </w:rPr>
        <w:t xml:space="preserve">Полупроводниковые диоды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Полупроводниковым диодом называется устройство, представляющее собой два соединенных полупроводника различной проводимости.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При приложении внешнего напряжения к диоду в прямом направлении («+» на анод, а « - » на катод) уменьшается потенциальный барьер, увеличивается диффузия – диод открыт. При приложении напряжения в обратном направлении увеличивается потенциальный барьер, прекращается диффузия – диод закрыт.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noProof/>
          <w:color w:val="000000"/>
          <w:sz w:val="24"/>
          <w:szCs w:val="24"/>
          <w:lang w:eastAsia="ru-RU"/>
        </w:rPr>
        <w:drawing>
          <wp:inline distT="0" distB="0" distL="0" distR="0" wp14:anchorId="55F5EEC1" wp14:editId="63F82B74">
            <wp:extent cx="2545715" cy="2051050"/>
            <wp:effectExtent l="0" t="0" r="6985" b="635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45715" cy="2051050"/>
                    </a:xfrm>
                    <a:prstGeom prst="rect">
                      <a:avLst/>
                    </a:prstGeom>
                    <a:noFill/>
                    <a:ln>
                      <a:noFill/>
                    </a:ln>
                  </pic:spPr>
                </pic:pic>
              </a:graphicData>
            </a:graphic>
          </wp:inline>
        </w:drawing>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8822D7">
        <w:rPr>
          <w:rFonts w:ascii="Times New Roman" w:eastAsia="Calibri" w:hAnsi="Times New Roman" w:cs="Times New Roman"/>
          <w:color w:val="000000"/>
          <w:sz w:val="24"/>
          <w:szCs w:val="24"/>
        </w:rPr>
        <w:t>Uэл.проб</w:t>
      </w:r>
      <w:proofErr w:type="spellEnd"/>
      <w:r w:rsidRPr="008822D7">
        <w:rPr>
          <w:rFonts w:ascii="Times New Roman" w:eastAsia="Calibri" w:hAnsi="Times New Roman" w:cs="Times New Roman"/>
          <w:color w:val="000000"/>
          <w:sz w:val="24"/>
          <w:szCs w:val="24"/>
        </w:rPr>
        <w:t xml:space="preserve">. = 10 ÷1000 В – напряжение электрического пробоя. </w:t>
      </w:r>
      <w:proofErr w:type="spellStart"/>
      <w:r w:rsidRPr="008822D7">
        <w:rPr>
          <w:rFonts w:ascii="Times New Roman" w:eastAsia="Calibri" w:hAnsi="Times New Roman" w:cs="Times New Roman"/>
          <w:color w:val="000000"/>
          <w:sz w:val="24"/>
          <w:szCs w:val="24"/>
        </w:rPr>
        <w:t>Uнас</w:t>
      </w:r>
      <w:proofErr w:type="spellEnd"/>
      <w:r w:rsidRPr="008822D7">
        <w:rPr>
          <w:rFonts w:ascii="Times New Roman" w:eastAsia="Calibri" w:hAnsi="Times New Roman" w:cs="Times New Roman"/>
          <w:color w:val="000000"/>
          <w:sz w:val="24"/>
          <w:szCs w:val="24"/>
        </w:rPr>
        <w:t xml:space="preserve">. = 0,3 ÷ 1 В – напряжение насыщения.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Рис. 6.1. ВАХ полупроводникового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диода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Основные параметры полупроводниковых диодов: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Максимально допустимый средний за период прямой ток </w:t>
      </w:r>
      <w:r w:rsidRPr="008822D7">
        <w:rPr>
          <w:rFonts w:ascii="Times New Roman" w:eastAsia="Calibri" w:hAnsi="Times New Roman" w:cs="Times New Roman"/>
          <w:color w:val="000000"/>
          <w:sz w:val="24"/>
          <w:szCs w:val="24"/>
        </w:rPr>
        <w:t xml:space="preserve">(IПР. СР.) – это такой ток, который диод способен пропустить в прямом направлении.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 прямому току диоды делятся на три группы: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1) Диоды малой мощности (IПР</w:t>
      </w:r>
      <w:proofErr w:type="gramStart"/>
      <w:r w:rsidRPr="008822D7">
        <w:rPr>
          <w:rFonts w:ascii="Times New Roman" w:eastAsia="Calibri" w:hAnsi="Times New Roman" w:cs="Times New Roman"/>
          <w:color w:val="000000"/>
          <w:sz w:val="24"/>
          <w:szCs w:val="24"/>
        </w:rPr>
        <w:t>.С</w:t>
      </w:r>
      <w:proofErr w:type="gramEnd"/>
      <w:r w:rsidRPr="008822D7">
        <w:rPr>
          <w:rFonts w:ascii="Times New Roman" w:eastAsia="Calibri" w:hAnsi="Times New Roman" w:cs="Times New Roman"/>
          <w:color w:val="000000"/>
          <w:sz w:val="24"/>
          <w:szCs w:val="24"/>
        </w:rPr>
        <w:t xml:space="preserve">Р &lt; 0,3 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2) Диоды средней мощности (0,3 &lt;I ПР.СР &lt;1 0 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3) Диоды большой мощности (IПР</w:t>
      </w:r>
      <w:proofErr w:type="gramStart"/>
      <w:r w:rsidRPr="008822D7">
        <w:rPr>
          <w:rFonts w:ascii="Times New Roman" w:eastAsia="Calibri" w:hAnsi="Times New Roman" w:cs="Times New Roman"/>
          <w:color w:val="000000"/>
          <w:sz w:val="24"/>
          <w:szCs w:val="24"/>
        </w:rPr>
        <w:t>.С</w:t>
      </w:r>
      <w:proofErr w:type="gramEnd"/>
      <w:r w:rsidRPr="008822D7">
        <w:rPr>
          <w:rFonts w:ascii="Times New Roman" w:eastAsia="Calibri" w:hAnsi="Times New Roman" w:cs="Times New Roman"/>
          <w:color w:val="000000"/>
          <w:sz w:val="24"/>
          <w:szCs w:val="24"/>
        </w:rPr>
        <w:t xml:space="preserve">Р &gt; 10 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Диоды малой мощности не требуют дополнительного теплоотвода (тепло отводится с помощью корпуса диода). Для диодов средней и большой мощности, которые не эффективно отводят тепло своими корпусами, требуется дополнительны теплоотвод.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Постоянное прямое напряжение </w:t>
      </w:r>
      <w:r w:rsidRPr="008822D7">
        <w:rPr>
          <w:rFonts w:ascii="Times New Roman" w:eastAsia="Calibri" w:hAnsi="Times New Roman" w:cs="Times New Roman"/>
          <w:color w:val="000000"/>
          <w:sz w:val="24"/>
          <w:szCs w:val="24"/>
        </w:rPr>
        <w:t>(</w:t>
      </w:r>
      <w:proofErr w:type="spellStart"/>
      <w:r w:rsidRPr="008822D7">
        <w:rPr>
          <w:rFonts w:ascii="Times New Roman" w:eastAsia="Calibri" w:hAnsi="Times New Roman" w:cs="Times New Roman"/>
          <w:color w:val="000000"/>
          <w:sz w:val="24"/>
          <w:szCs w:val="24"/>
        </w:rPr>
        <w:t>Uпр</w:t>
      </w:r>
      <w:proofErr w:type="spellEnd"/>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Постоянное прямое напряжение – это падение напряжения между анодом и катодом при протекании максимально допустимого прямого постоянного тока. Проявляется особенно при малом напряжении питания.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8822D7">
        <w:rPr>
          <w:rFonts w:ascii="Times New Roman" w:eastAsia="Calibri" w:hAnsi="Times New Roman" w:cs="Times New Roman"/>
          <w:color w:val="000000"/>
          <w:sz w:val="24"/>
          <w:szCs w:val="24"/>
        </w:rPr>
        <w:t>Uпр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Ge</w:t>
      </w:r>
      <w:proofErr w:type="spellEnd"/>
      <w:r w:rsidRPr="008822D7">
        <w:rPr>
          <w:rFonts w:ascii="Times New Roman" w:eastAsia="Calibri" w:hAnsi="Times New Roman" w:cs="Times New Roman"/>
          <w:color w:val="000000"/>
          <w:sz w:val="24"/>
          <w:szCs w:val="24"/>
        </w:rPr>
        <w:t xml:space="preserve"> ≈ 0.3÷0.5 В (Германиевые) </w:t>
      </w:r>
      <w:proofErr w:type="spellStart"/>
      <w:r w:rsidRPr="008822D7">
        <w:rPr>
          <w:rFonts w:ascii="Times New Roman" w:eastAsia="Calibri" w:hAnsi="Times New Roman" w:cs="Times New Roman"/>
          <w:color w:val="000000"/>
          <w:sz w:val="24"/>
          <w:szCs w:val="24"/>
        </w:rPr>
        <w:t>Uпр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Si</w:t>
      </w:r>
      <w:proofErr w:type="spellEnd"/>
      <w:r w:rsidRPr="008822D7">
        <w:rPr>
          <w:rFonts w:ascii="Times New Roman" w:eastAsia="Calibri" w:hAnsi="Times New Roman" w:cs="Times New Roman"/>
          <w:color w:val="000000"/>
          <w:sz w:val="24"/>
          <w:szCs w:val="24"/>
        </w:rPr>
        <w:t xml:space="preserve"> ≈ 0.5÷1 В (Кремниевые)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Повторяющееся импульсное обратное максимальное напряжение </w:t>
      </w:r>
      <w:r w:rsidRPr="008822D7">
        <w:rPr>
          <w:rFonts w:ascii="Times New Roman" w:eastAsia="Calibri" w:hAnsi="Times New Roman" w:cs="Times New Roman"/>
          <w:color w:val="000000"/>
          <w:sz w:val="24"/>
          <w:szCs w:val="24"/>
        </w:rPr>
        <w:t>(</w:t>
      </w:r>
      <w:proofErr w:type="spellStart"/>
      <w:r w:rsidRPr="008822D7">
        <w:rPr>
          <w:rFonts w:ascii="Times New Roman" w:eastAsia="Calibri" w:hAnsi="Times New Roman" w:cs="Times New Roman"/>
          <w:color w:val="000000"/>
          <w:sz w:val="24"/>
          <w:szCs w:val="24"/>
        </w:rPr>
        <w:t>Uобр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max</w:t>
      </w:r>
      <w:proofErr w:type="spellEnd"/>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Электрический пробой идет по амплитудному значению (импульсу) </w:t>
      </w:r>
      <w:proofErr w:type="spellStart"/>
      <w:r w:rsidRPr="008822D7">
        <w:rPr>
          <w:rFonts w:ascii="Times New Roman" w:eastAsia="Calibri" w:hAnsi="Times New Roman" w:cs="Times New Roman"/>
          <w:color w:val="000000"/>
          <w:sz w:val="24"/>
          <w:szCs w:val="24"/>
        </w:rPr>
        <w:t>Uобр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max</w:t>
      </w:r>
      <w:proofErr w:type="spellEnd"/>
      <w:r w:rsidRPr="008822D7">
        <w:rPr>
          <w:rFonts w:ascii="Times New Roman" w:eastAsia="Calibri" w:hAnsi="Times New Roman" w:cs="Times New Roman"/>
          <w:color w:val="000000"/>
          <w:sz w:val="24"/>
          <w:szCs w:val="24"/>
        </w:rPr>
        <w:t xml:space="preserve"> ≈ 0.7UЭл. пробоя (10÷100 В). Для мощных диодов </w:t>
      </w:r>
      <w:proofErr w:type="spellStart"/>
      <w:r w:rsidRPr="008822D7">
        <w:rPr>
          <w:rFonts w:ascii="Times New Roman" w:eastAsia="Calibri" w:hAnsi="Times New Roman" w:cs="Times New Roman"/>
          <w:color w:val="000000"/>
          <w:sz w:val="24"/>
          <w:szCs w:val="24"/>
        </w:rPr>
        <w:t>Uобр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max</w:t>
      </w:r>
      <w:proofErr w:type="spellEnd"/>
      <w:r w:rsidRPr="008822D7">
        <w:rPr>
          <w:rFonts w:ascii="Times New Roman" w:eastAsia="Calibri" w:hAnsi="Times New Roman" w:cs="Times New Roman"/>
          <w:color w:val="000000"/>
          <w:sz w:val="24"/>
          <w:szCs w:val="24"/>
        </w:rPr>
        <w:t xml:space="preserve">= 1200 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Этот параметр иногда называют классом диода (12 класс -</w:t>
      </w:r>
      <w:proofErr w:type="spellStart"/>
      <w:r w:rsidRPr="008822D7">
        <w:rPr>
          <w:rFonts w:ascii="Times New Roman" w:eastAsia="Calibri" w:hAnsi="Times New Roman" w:cs="Times New Roman"/>
          <w:color w:val="000000"/>
          <w:sz w:val="24"/>
          <w:szCs w:val="24"/>
        </w:rPr>
        <w:t>Uобр</w:t>
      </w:r>
      <w:proofErr w:type="spellEnd"/>
      <w:r w:rsidRPr="008822D7">
        <w:rPr>
          <w:rFonts w:ascii="Times New Roman" w:eastAsia="Calibri" w:hAnsi="Times New Roman" w:cs="Times New Roman"/>
          <w:color w:val="000000"/>
          <w:sz w:val="24"/>
          <w:szCs w:val="24"/>
        </w:rPr>
        <w:t xml:space="preserve">. </w:t>
      </w:r>
      <w:proofErr w:type="spellStart"/>
      <w:r w:rsidRPr="008822D7">
        <w:rPr>
          <w:rFonts w:ascii="Times New Roman" w:eastAsia="Calibri" w:hAnsi="Times New Roman" w:cs="Times New Roman"/>
          <w:color w:val="000000"/>
          <w:sz w:val="24"/>
          <w:szCs w:val="24"/>
        </w:rPr>
        <w:t>max</w:t>
      </w:r>
      <w:proofErr w:type="spellEnd"/>
      <w:r w:rsidRPr="008822D7">
        <w:rPr>
          <w:rFonts w:ascii="Times New Roman" w:eastAsia="Calibri" w:hAnsi="Times New Roman" w:cs="Times New Roman"/>
          <w:color w:val="000000"/>
          <w:sz w:val="24"/>
          <w:szCs w:val="24"/>
        </w:rPr>
        <w:t xml:space="preserve">= 1200 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Максимальный обратный ток </w:t>
      </w:r>
      <w:r w:rsidRPr="008822D7">
        <w:rPr>
          <w:rFonts w:ascii="Times New Roman" w:eastAsia="Calibri" w:hAnsi="Times New Roman" w:cs="Times New Roman"/>
          <w:color w:val="000000"/>
          <w:sz w:val="24"/>
          <w:szCs w:val="24"/>
        </w:rPr>
        <w:t>диода (</w:t>
      </w:r>
      <w:proofErr w:type="spellStart"/>
      <w:r w:rsidRPr="008822D7">
        <w:rPr>
          <w:rFonts w:ascii="Times New Roman" w:eastAsia="Calibri" w:hAnsi="Times New Roman" w:cs="Times New Roman"/>
          <w:color w:val="000000"/>
          <w:sz w:val="24"/>
          <w:szCs w:val="24"/>
        </w:rPr>
        <w:t>Imax.обр</w:t>
      </w:r>
      <w:proofErr w:type="spellEnd"/>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Соответствует максимальному обратному напряжению (составляет единицы </w:t>
      </w:r>
      <w:proofErr w:type="spellStart"/>
      <w:r w:rsidRPr="008822D7">
        <w:rPr>
          <w:rFonts w:ascii="Times New Roman" w:eastAsia="Calibri" w:hAnsi="Times New Roman" w:cs="Times New Roman"/>
          <w:color w:val="000000"/>
          <w:sz w:val="24"/>
          <w:szCs w:val="24"/>
        </w:rPr>
        <w:t>mA</w:t>
      </w:r>
      <w:proofErr w:type="spellEnd"/>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Для кремниевых диодов максимальный обратный ток в два раза меньше, чем для германиевых.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Дифференциальное (динамическое) сопротивление</w:t>
      </w:r>
      <w:r w:rsidRPr="008822D7">
        <w:rPr>
          <w:rFonts w:ascii="Times New Roman" w:eastAsia="Calibri" w:hAnsi="Times New Roman" w:cs="Times New Roman"/>
          <w:color w:val="000000"/>
          <w:sz w:val="24"/>
          <w:szCs w:val="24"/>
        </w:rPr>
        <w:t xml:space="preserve">: . I U RД </w:t>
      </w:r>
      <w:r w:rsidRPr="008822D7">
        <w:rPr>
          <w:rFonts w:ascii="Times New Roman" w:eastAsia="Calibri" w:hAnsi="Times New Roman" w:cs="Times New Roman"/>
          <w:color w:val="000000"/>
          <w:sz w:val="24"/>
          <w:szCs w:val="24"/>
        </w:rPr>
        <w:sym w:font="Times New Roman" w:char="F044"/>
      </w:r>
      <w:r w:rsidRPr="008822D7">
        <w:rPr>
          <w:rFonts w:ascii="Times New Roman" w:eastAsia="Calibri" w:hAnsi="Times New Roman" w:cs="Times New Roman"/>
          <w:color w:val="000000"/>
          <w:sz w:val="24"/>
          <w:szCs w:val="24"/>
        </w:rPr>
        <w:t xml:space="preserve"> </w:t>
      </w:r>
      <w:r w:rsidRPr="008822D7">
        <w:rPr>
          <w:rFonts w:ascii="Times New Roman" w:eastAsia="Calibri" w:hAnsi="Times New Roman" w:cs="Times New Roman"/>
          <w:color w:val="000000"/>
          <w:sz w:val="24"/>
          <w:szCs w:val="24"/>
        </w:rPr>
        <w:sym w:font="Times New Roman" w:char="F044"/>
      </w:r>
      <w:r w:rsidRPr="008822D7">
        <w:rPr>
          <w:rFonts w:ascii="Times New Roman" w:eastAsia="Calibri" w:hAnsi="Times New Roman" w:cs="Times New Roman"/>
          <w:color w:val="000000"/>
          <w:sz w:val="24"/>
          <w:szCs w:val="24"/>
        </w:rPr>
        <w:t xml:space="preserve"> </w:t>
      </w:r>
      <w:r w:rsidRPr="008822D7">
        <w:rPr>
          <w:rFonts w:ascii="Times New Roman" w:eastAsia="Calibri" w:hAnsi="Times New Roman" w:cs="Times New Roman"/>
          <w:color w:val="000000"/>
          <w:sz w:val="24"/>
          <w:szCs w:val="24"/>
        </w:rPr>
        <w:sym w:font="Times New Roman" w:char="F03D"/>
      </w:r>
      <w:r w:rsidRPr="008822D7">
        <w:rPr>
          <w:rFonts w:ascii="Times New Roman" w:eastAsia="Calibri" w:hAnsi="Times New Roman" w:cs="Times New Roman"/>
          <w:color w:val="000000"/>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В зависимости от конструкции и материала диоды имеют различное назначение: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lastRenderedPageBreak/>
        <w:t>Выпрямительные диоды</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Имеют большую площадь контакта и используются для выпрямления переменного тока.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Детекторные диоды</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Имеют малую собственную емкость перехода и используются для работы на высоких частотах.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Стабилитроны</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Изготовляются из специального материала, не разрушающегося при пробое. У такого диода при пробое напряжение остается постоянным. Применяется для ограничения электрических сигналов по току и напряжению. (Используются в стабилизаторах напряжения.)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Варикапы</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На р-n-переходе образуются связанные заряды, которые создают емкость перехода. Величина этих зарядов зависит от величины приложенного напряжения. Такие диоды используются как конденсаторы переменной емкости за счет изменения напряжения на переходе. С увеличением напряжения емкость варикапа уменьшается.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Туннельные диоды</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Изготовляются из полупроводников с большим количеством примеси. В результате этого при малых напряжениях возникает туннельный эффект и ток через переход резко увеличивается. Наличие участка с падающей характеристикой позволяет использовать туннельный диод в качестве генератора высокочастотных колебаний.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spellStart"/>
      <w:r w:rsidRPr="008822D7">
        <w:rPr>
          <w:rFonts w:ascii="Times New Roman" w:eastAsia="Calibri" w:hAnsi="Times New Roman" w:cs="Times New Roman"/>
          <w:b/>
          <w:bCs/>
          <w:i/>
          <w:iCs/>
          <w:color w:val="000000"/>
          <w:sz w:val="24"/>
          <w:szCs w:val="24"/>
        </w:rPr>
        <w:t>Динистор</w:t>
      </w:r>
      <w:proofErr w:type="spellEnd"/>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Представляет собой три последовательно включенных </w:t>
      </w:r>
      <w:r w:rsidRPr="008822D7">
        <w:rPr>
          <w:rFonts w:ascii="Times New Roman" w:eastAsia="Calibri" w:hAnsi="Times New Roman" w:cs="Times New Roman"/>
          <w:i/>
          <w:iCs/>
          <w:color w:val="000000"/>
          <w:sz w:val="24"/>
          <w:szCs w:val="24"/>
        </w:rPr>
        <w:t>р-n</w:t>
      </w:r>
      <w:r w:rsidRPr="008822D7">
        <w:rPr>
          <w:rFonts w:ascii="Times New Roman" w:eastAsia="Calibri" w:hAnsi="Times New Roman" w:cs="Times New Roman"/>
          <w:color w:val="000000"/>
          <w:sz w:val="24"/>
          <w:szCs w:val="24"/>
        </w:rPr>
        <w:t xml:space="preserve">-перехода. </w:t>
      </w:r>
      <w:proofErr w:type="gramStart"/>
      <w:r w:rsidRPr="008822D7">
        <w:rPr>
          <w:rFonts w:ascii="Times New Roman" w:eastAsia="Calibri" w:hAnsi="Times New Roman" w:cs="Times New Roman"/>
          <w:color w:val="000000"/>
          <w:sz w:val="24"/>
          <w:szCs w:val="24"/>
        </w:rPr>
        <w:t>В результате такого включения в исходном состояний через прибор протекает малый ток.</w:t>
      </w:r>
      <w:proofErr w:type="gramEnd"/>
      <w:r w:rsidRPr="008822D7">
        <w:rPr>
          <w:rFonts w:ascii="Times New Roman" w:eastAsia="Calibri" w:hAnsi="Times New Roman" w:cs="Times New Roman"/>
          <w:color w:val="000000"/>
          <w:sz w:val="24"/>
          <w:szCs w:val="24"/>
        </w:rPr>
        <w:t xml:space="preserve"> При увеличении напряжения возникает лавинный пробой. </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b/>
          <w:bCs/>
          <w:i/>
          <w:iCs/>
          <w:sz w:val="24"/>
          <w:szCs w:val="24"/>
        </w:rPr>
        <w:t>Тиристор</w:t>
      </w:r>
      <w:r w:rsidRPr="008822D7">
        <w:rPr>
          <w:rFonts w:ascii="Times New Roman" w:eastAsia="Calibri" w:hAnsi="Times New Roman" w:cs="Times New Roman"/>
          <w:i/>
          <w:iCs/>
          <w:sz w:val="24"/>
          <w:szCs w:val="24"/>
        </w:rPr>
        <w:t xml:space="preserve">. </w:t>
      </w:r>
      <w:r w:rsidRPr="008822D7">
        <w:rPr>
          <w:rFonts w:ascii="Times New Roman" w:eastAsia="Calibri" w:hAnsi="Times New Roman" w:cs="Times New Roman"/>
          <w:sz w:val="24"/>
          <w:szCs w:val="24"/>
        </w:rPr>
        <w:t xml:space="preserve">По своему устройству напоминает </w:t>
      </w:r>
      <w:proofErr w:type="spellStart"/>
      <w:r w:rsidRPr="008822D7">
        <w:rPr>
          <w:rFonts w:ascii="Times New Roman" w:eastAsia="Calibri" w:hAnsi="Times New Roman" w:cs="Times New Roman"/>
          <w:sz w:val="24"/>
          <w:szCs w:val="24"/>
        </w:rPr>
        <w:t>динистор</w:t>
      </w:r>
      <w:proofErr w:type="spellEnd"/>
      <w:r w:rsidRPr="008822D7">
        <w:rPr>
          <w:rFonts w:ascii="Times New Roman" w:eastAsia="Calibri" w:hAnsi="Times New Roman" w:cs="Times New Roman"/>
          <w:sz w:val="24"/>
          <w:szCs w:val="24"/>
        </w:rPr>
        <w:t>, но у него имеется вывод от первого р-слоя, на который подается управляющее напряжение. В результате подачи прямого напряжения на управляющий вывод появляется возможность регулировать величину напряжения пробоя. Тиристор – полупроводниковый прибор с несколькими чередующимися слоями n-p проводимости, чаще четырехслойной структуры p-n-p-n. Тиристоры предназначены для ключевого управления электрическими сигналами в режиме открыт - закрыт (управляемый диод).</w:t>
      </w:r>
    </w:p>
    <w:p w:rsidR="008822D7" w:rsidRPr="00B45D20" w:rsidRDefault="008822D7" w:rsidP="00FC1AE0">
      <w:pPr>
        <w:autoSpaceDE w:val="0"/>
        <w:autoSpaceDN w:val="0"/>
        <w:adjustRightInd w:val="0"/>
        <w:spacing w:after="0" w:line="240" w:lineRule="auto"/>
        <w:jc w:val="both"/>
        <w:rPr>
          <w:rFonts w:ascii="Times New Roman" w:eastAsia="Calibri" w:hAnsi="Times New Roman" w:cs="Times New Roman"/>
          <w:color w:val="FF0000"/>
          <w:sz w:val="24"/>
          <w:szCs w:val="24"/>
        </w:rPr>
      </w:pPr>
      <w:r w:rsidRPr="00B45D20">
        <w:rPr>
          <w:rFonts w:ascii="Times New Roman" w:eastAsia="Calibri" w:hAnsi="Times New Roman" w:cs="Times New Roman"/>
          <w:b/>
          <w:bCs/>
          <w:color w:val="FF0000"/>
          <w:sz w:val="24"/>
          <w:szCs w:val="24"/>
        </w:rPr>
        <w:t xml:space="preserve">Транзисторы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Транзистором </w:t>
      </w:r>
      <w:r w:rsidRPr="008822D7">
        <w:rPr>
          <w:rFonts w:ascii="Times New Roman" w:eastAsia="Calibri" w:hAnsi="Times New Roman" w:cs="Times New Roman"/>
          <w:color w:val="000000"/>
          <w:sz w:val="24"/>
          <w:szCs w:val="24"/>
        </w:rPr>
        <w:t xml:space="preserve">называется прибор, состоящий из трех слоев полупроводника (p-n-p или n-p-n) и двух p-n переходов. Каждый слой полупроводника через контакт металл-полупроводник подсоединен к внешнему выводу. Средний слой и соответствующий вывод называют базой, один их крайних слоев и соответствующий вывод называют эмиттером, другой крайний слой и соответствующий вывод – коллектором. Количество примеси в базе значительно меньше, чем в коллекторе и эмиттере.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Транзистор называют биполярным</w:t>
      </w:r>
      <w:r w:rsidRPr="008822D7">
        <w:rPr>
          <w:rFonts w:ascii="Times New Roman" w:eastAsia="Calibri" w:hAnsi="Times New Roman" w:cs="Times New Roman"/>
          <w:color w:val="000000"/>
          <w:sz w:val="24"/>
          <w:szCs w:val="24"/>
        </w:rPr>
        <w:t xml:space="preserve">, т.к. в процессе протекания электрического тока участвуют носители электричества двух знаков – электроны и дырки.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Работа биполярного транзистора основана на взаимодействии двух р-п – переходов. Это взаимодействие обеспечивается тем, что толщину средней области транзистора (базы), разделяющей переходы, выбирают меньше длины свободного пробега (диффузионной длины) носителей заряда в этой области. Биполярные транзисторы предназначены для усиления сигналов и управления током в схемах полупроводниковой электроники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Существует два типа транзисторов: с прямой проводимостью (p-n-p) и с обратной проводимостью (n-p-n).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8822D7">
        <w:rPr>
          <w:rFonts w:ascii="Times New Roman" w:eastAsia="Calibri" w:hAnsi="Times New Roman" w:cs="Times New Roman"/>
          <w:color w:val="000000"/>
          <w:sz w:val="24"/>
          <w:szCs w:val="24"/>
        </w:rPr>
        <w:t>Э-Б</w:t>
      </w:r>
      <w:proofErr w:type="gramEnd"/>
      <w:r w:rsidRPr="008822D7">
        <w:rPr>
          <w:rFonts w:ascii="Times New Roman" w:eastAsia="Calibri" w:hAnsi="Times New Roman" w:cs="Times New Roman"/>
          <w:color w:val="000000"/>
          <w:sz w:val="24"/>
          <w:szCs w:val="24"/>
        </w:rPr>
        <w:t xml:space="preserve"> – эмиттерный переход Б-К – коллекторный переход.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Особенности конструкции: толщина базы должна быть меньше длины свободного пробега носителей зарядов. Концентрация основных носителей (примеси) в эмиттере должна быть много больше, чем в базе (для p-n-p перехода).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Полевой транзистор </w:t>
      </w:r>
      <w:r w:rsidRPr="008822D7">
        <w:rPr>
          <w:rFonts w:ascii="Times New Roman" w:eastAsia="Calibri" w:hAnsi="Times New Roman" w:cs="Times New Roman"/>
          <w:color w:val="000000"/>
          <w:sz w:val="24"/>
          <w:szCs w:val="24"/>
        </w:rPr>
        <w:t xml:space="preserve">— это полупроводниковый прибор, имеющий три электрода: исток, сток и затвор. Между истоком и стоком в кристалле полупроводника, из которого выполнен полевой транзистор, расположен канал, через который течет ток транзистора. Канал выполняется из полупроводника одного типа — п или р. Управление током, текущим через канал, осуществляется путем изменения проводимости канала, которая зависит от напряжения между затвором и истоком. В отличие от биполярных транзисторов, в которых ток транзистора от эмиттера к коллектору течет последовательно через два p-n-перехода, в полевых транзисторах ток течет через канал, который образуется в полупроводнике одного типа проводимости, и через p-n-переходы не </w:t>
      </w:r>
      <w:r w:rsidRPr="008822D7">
        <w:rPr>
          <w:rFonts w:ascii="Times New Roman" w:eastAsia="Calibri" w:hAnsi="Times New Roman" w:cs="Times New Roman"/>
          <w:color w:val="000000"/>
          <w:sz w:val="24"/>
          <w:szCs w:val="24"/>
        </w:rPr>
        <w:lastRenderedPageBreak/>
        <w:t xml:space="preserve">течет. Так как направление тока в полевом транзисторе—от истока — через канал — к стоку, а управление током осуществляется напряжением между затвором и истоком, то исток соответствует эмиттеру биполярного транзистора, сток — коллектору, а затвор — базе. Изменение проводимости канала может осуществляться двумя способами. В зависимости от этого полевые транзисторы делятся на два основных вида: транзисторы с управляющим р-п- переходом и транзисторы с изолированным затвором.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Преимущества полевых транзисторов: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1) высокое входное сопротивление в схеме с ОИ;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2) малый уровень собственных шумов, так как перенос тока осуществляют только основные для канала носители и, следовательно, нет рекомбинационного шума;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3) высокая устойчивость против температурных и радиоактивных воздействий;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4) высокая плотность расположения элементов при изготовлении интегральных схем. </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b/>
          <w:bCs/>
          <w:i/>
          <w:iCs/>
          <w:sz w:val="24"/>
          <w:szCs w:val="24"/>
        </w:rPr>
        <w:t xml:space="preserve">Индикаторными приборами </w:t>
      </w:r>
      <w:r w:rsidRPr="008822D7">
        <w:rPr>
          <w:rFonts w:ascii="Times New Roman" w:eastAsia="Calibri" w:hAnsi="Times New Roman" w:cs="Times New Roman"/>
          <w:sz w:val="24"/>
          <w:szCs w:val="24"/>
        </w:rPr>
        <w:t>называют приборы, предназначенные для визуального представления информации.</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Фотоэлектрическими </w:t>
      </w:r>
      <w:r w:rsidRPr="008822D7">
        <w:rPr>
          <w:rFonts w:ascii="Times New Roman" w:eastAsia="Calibri" w:hAnsi="Times New Roman" w:cs="Times New Roman"/>
          <w:color w:val="000000"/>
          <w:sz w:val="24"/>
          <w:szCs w:val="24"/>
        </w:rPr>
        <w:t xml:space="preserve">называют электронные приборы, преобразующие энергию светового излучения в электрическую энергию.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Фоторезистор </w:t>
      </w:r>
      <w:r w:rsidRPr="008822D7">
        <w:rPr>
          <w:rFonts w:ascii="Times New Roman" w:eastAsia="Calibri" w:hAnsi="Times New Roman" w:cs="Times New Roman"/>
          <w:color w:val="000000"/>
          <w:sz w:val="24"/>
          <w:szCs w:val="24"/>
        </w:rPr>
        <w:t xml:space="preserve">— полупроводниковый прибор, электрическое сопротивление которого изменяется в зависимости от интенсивности и спектрального состава внешнего излучения.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Фотодиод </w:t>
      </w:r>
      <w:r w:rsidRPr="008822D7">
        <w:rPr>
          <w:rFonts w:ascii="Times New Roman" w:eastAsia="Calibri" w:hAnsi="Times New Roman" w:cs="Times New Roman"/>
          <w:color w:val="000000"/>
          <w:sz w:val="24"/>
          <w:szCs w:val="24"/>
        </w:rPr>
        <w:t xml:space="preserve">по структуре аналогичен обычному полупроводниковому диоду. Отличие состоит в том, что его корпус снабжен дополнительной линзой, создающей внешний световой поток, направленный, как правило, перпендикулярно плоскости p-n-перехода.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i/>
          <w:iCs/>
          <w:color w:val="000000"/>
          <w:sz w:val="24"/>
          <w:szCs w:val="24"/>
        </w:rPr>
        <w:t xml:space="preserve">Фототранзистор </w:t>
      </w:r>
      <w:r w:rsidRPr="008822D7">
        <w:rPr>
          <w:rFonts w:ascii="Times New Roman" w:eastAsia="Calibri" w:hAnsi="Times New Roman" w:cs="Times New Roman"/>
          <w:color w:val="000000"/>
          <w:sz w:val="24"/>
          <w:szCs w:val="24"/>
        </w:rPr>
        <w:t xml:space="preserve">по структуре аналогичен структуре биполярного транзистора. Он обладает более высокой чувствительностью, чем фотодиод. </w:t>
      </w:r>
    </w:p>
    <w:p w:rsid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b/>
          <w:bCs/>
          <w:i/>
          <w:iCs/>
          <w:sz w:val="24"/>
          <w:szCs w:val="24"/>
        </w:rPr>
        <w:t xml:space="preserve">Оптоэлектронный прибор </w:t>
      </w:r>
      <w:r w:rsidRPr="008822D7">
        <w:rPr>
          <w:rFonts w:ascii="Times New Roman" w:eastAsia="Calibri" w:hAnsi="Times New Roman" w:cs="Times New Roman"/>
          <w:sz w:val="24"/>
          <w:szCs w:val="24"/>
        </w:rPr>
        <w:t xml:space="preserve">содержит одновременно источник и приемник световой энергии. Для </w:t>
      </w:r>
      <w:proofErr w:type="spellStart"/>
      <w:r w:rsidRPr="008822D7">
        <w:rPr>
          <w:rFonts w:ascii="Times New Roman" w:eastAsia="Calibri" w:hAnsi="Times New Roman" w:cs="Times New Roman"/>
          <w:sz w:val="24"/>
          <w:szCs w:val="24"/>
        </w:rPr>
        <w:t>оптопары</w:t>
      </w:r>
      <w:proofErr w:type="spellEnd"/>
      <w:r w:rsidRPr="008822D7">
        <w:rPr>
          <w:rFonts w:ascii="Times New Roman" w:eastAsia="Calibri" w:hAnsi="Times New Roman" w:cs="Times New Roman"/>
          <w:sz w:val="24"/>
          <w:szCs w:val="24"/>
        </w:rPr>
        <w:t xml:space="preserve"> как входным, так и выходным параметром является электрический сигнал, причем гальваническая связь между входной и выходной цепями отсутствует. В качестве излучателя </w:t>
      </w:r>
      <w:proofErr w:type="spellStart"/>
      <w:r w:rsidRPr="008822D7">
        <w:rPr>
          <w:rFonts w:ascii="Times New Roman" w:eastAsia="Calibri" w:hAnsi="Times New Roman" w:cs="Times New Roman"/>
          <w:sz w:val="24"/>
          <w:szCs w:val="24"/>
        </w:rPr>
        <w:t>оптопары</w:t>
      </w:r>
      <w:proofErr w:type="spellEnd"/>
      <w:r w:rsidRPr="008822D7">
        <w:rPr>
          <w:rFonts w:ascii="Times New Roman" w:eastAsia="Calibri" w:hAnsi="Times New Roman" w:cs="Times New Roman"/>
          <w:sz w:val="24"/>
          <w:szCs w:val="24"/>
        </w:rPr>
        <w:t xml:space="preserve"> могут быть использованы инфракрасный излучающий диод, светоизлучающий диод, люминесцентный излучатель или полупроводниковый лазер. Наибольшее распространение в настоящее время получил инфракрасный излучающий диод, что объясняется простотой его структуры, управления и высоким </w:t>
      </w:r>
      <w:proofErr w:type="spellStart"/>
      <w:r w:rsidRPr="008822D7">
        <w:rPr>
          <w:rFonts w:ascii="Times New Roman" w:eastAsia="Calibri" w:hAnsi="Times New Roman" w:cs="Times New Roman"/>
          <w:sz w:val="24"/>
          <w:szCs w:val="24"/>
        </w:rPr>
        <w:t>кпд</w:t>
      </w:r>
      <w:proofErr w:type="spellEnd"/>
      <w:r w:rsidRPr="008822D7">
        <w:rPr>
          <w:rFonts w:ascii="Times New Roman" w:eastAsia="Calibri" w:hAnsi="Times New Roman" w:cs="Times New Roman"/>
          <w:sz w:val="24"/>
          <w:szCs w:val="24"/>
        </w:rPr>
        <w:t xml:space="preserve">. В качестве приемника </w:t>
      </w:r>
      <w:proofErr w:type="spellStart"/>
      <w:r w:rsidRPr="008822D7">
        <w:rPr>
          <w:rFonts w:ascii="Times New Roman" w:eastAsia="Calibri" w:hAnsi="Times New Roman" w:cs="Times New Roman"/>
          <w:sz w:val="24"/>
          <w:szCs w:val="24"/>
        </w:rPr>
        <w:t>оптопары</w:t>
      </w:r>
      <w:proofErr w:type="spellEnd"/>
      <w:r w:rsidRPr="008822D7">
        <w:rPr>
          <w:rFonts w:ascii="Times New Roman" w:eastAsia="Calibri" w:hAnsi="Times New Roman" w:cs="Times New Roman"/>
          <w:sz w:val="24"/>
          <w:szCs w:val="24"/>
        </w:rPr>
        <w:t xml:space="preserve"> находят применение рассмотренные, выше фотоэлектрические приборы: фоторезистор, фотодиод, фототранзистор и др.</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Условное обозначение диодов подразделяется на два вида:</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маркировка диодов;</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условное графическое обозначение (УГО) – обозначение на принципиальных электрических</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схемах.</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По старому ГОСТу все диоды обозначались буквой Д и цифрой, которая указывала на </w:t>
      </w:r>
      <w:proofErr w:type="spellStart"/>
      <w:r w:rsidRPr="008822D7">
        <w:rPr>
          <w:rFonts w:ascii="Times New Roman" w:eastAsia="Calibri" w:hAnsi="Times New Roman" w:cs="Times New Roman"/>
          <w:sz w:val="24"/>
          <w:szCs w:val="24"/>
        </w:rPr>
        <w:t>элек</w:t>
      </w:r>
      <w:proofErr w:type="spellEnd"/>
      <w:r w:rsidRPr="008822D7">
        <w:rPr>
          <w:rFonts w:ascii="Times New Roman" w:eastAsia="Calibri" w:hAnsi="Times New Roman" w:cs="Times New Roman"/>
          <w:sz w:val="24"/>
          <w:szCs w:val="24"/>
        </w:rPr>
        <w:t>-</w:t>
      </w:r>
    </w:p>
    <w:p w:rsidR="008822D7" w:rsidRPr="008822D7" w:rsidRDefault="008822D7" w:rsidP="00FC1AE0">
      <w:pPr>
        <w:spacing w:after="0" w:line="240" w:lineRule="auto"/>
        <w:jc w:val="both"/>
        <w:rPr>
          <w:rFonts w:ascii="Times New Roman" w:eastAsia="Calibri" w:hAnsi="Times New Roman" w:cs="Times New Roman"/>
          <w:sz w:val="24"/>
          <w:szCs w:val="24"/>
        </w:rPr>
      </w:pPr>
      <w:proofErr w:type="spellStart"/>
      <w:r w:rsidRPr="008822D7">
        <w:rPr>
          <w:rFonts w:ascii="Times New Roman" w:eastAsia="Calibri" w:hAnsi="Times New Roman" w:cs="Times New Roman"/>
          <w:sz w:val="24"/>
          <w:szCs w:val="24"/>
        </w:rPr>
        <w:t>трические</w:t>
      </w:r>
      <w:proofErr w:type="spellEnd"/>
      <w:r w:rsidRPr="008822D7">
        <w:rPr>
          <w:rFonts w:ascii="Times New Roman" w:eastAsia="Calibri" w:hAnsi="Times New Roman" w:cs="Times New Roman"/>
          <w:sz w:val="24"/>
          <w:szCs w:val="24"/>
        </w:rPr>
        <w:t xml:space="preserve"> параметры, находящиеся в справочнике.</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Новый ГОСТ на маркировку диодов состоит из 4 обозначений:</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К С -156 А</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Г Д -507 Б</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I II III IV</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Рис. 26</w:t>
      </w:r>
    </w:p>
    <w:p w:rsid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I – показывает материал полупроводника:</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Г (1) – германий; К (2) – кремний; А (3) – арсенид галлия.</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II – тип полупроводникового диода:</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Д – выпрямительные, ВЧ и импульсные диоды;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А – диоды СВЧ;</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C – стабилитроны;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В – варикапы;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И – туннельные диоды;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Ф – фотодиоды;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Л – светодиоды;</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lastRenderedPageBreak/>
        <w:t>Ц – выпрямительные столбы и блоки.</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III – три цифры – группа диодов по своим электрическим параметрам:</w:t>
      </w:r>
    </w:p>
    <w:p w:rsidR="008822D7" w:rsidRDefault="008822D7" w:rsidP="00FC1AE0">
      <w:pPr>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noProof/>
          <w:sz w:val="24"/>
          <w:szCs w:val="24"/>
          <w:lang w:eastAsia="ru-RU"/>
        </w:rPr>
        <w:drawing>
          <wp:inline distT="0" distB="0" distL="0" distR="0">
            <wp:extent cx="4209415" cy="3171825"/>
            <wp:effectExtent l="0" t="0" r="63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209415" cy="3171825"/>
                    </a:xfrm>
                    <a:prstGeom prst="rect">
                      <a:avLst/>
                    </a:prstGeom>
                    <a:noFill/>
                    <a:ln>
                      <a:noFill/>
                    </a:ln>
                  </pic:spPr>
                </pic:pic>
              </a:graphicData>
            </a:graphic>
          </wp:inline>
        </w:drawing>
      </w:r>
    </w:p>
    <w:p w:rsidR="008822D7" w:rsidRPr="00B45D20" w:rsidRDefault="008822D7" w:rsidP="00FC1AE0">
      <w:pPr>
        <w:autoSpaceDE w:val="0"/>
        <w:autoSpaceDN w:val="0"/>
        <w:adjustRightInd w:val="0"/>
        <w:spacing w:after="0" w:line="240" w:lineRule="auto"/>
        <w:jc w:val="both"/>
        <w:rPr>
          <w:rFonts w:ascii="Times New Roman" w:eastAsia="Calibri" w:hAnsi="Times New Roman" w:cs="Times New Roman"/>
          <w:b/>
          <w:bCs/>
          <w:color w:val="FF0000"/>
          <w:sz w:val="24"/>
          <w:szCs w:val="24"/>
        </w:rPr>
      </w:pPr>
      <w:r w:rsidRPr="00B45D20">
        <w:rPr>
          <w:rFonts w:ascii="Times New Roman" w:eastAsia="Calibri" w:hAnsi="Times New Roman" w:cs="Times New Roman"/>
          <w:b/>
          <w:bCs/>
          <w:color w:val="FF0000"/>
          <w:sz w:val="24"/>
          <w:szCs w:val="24"/>
        </w:rPr>
        <w:t>3.</w:t>
      </w:r>
      <w:r w:rsidR="00B45D20" w:rsidRPr="00B45D20">
        <w:rPr>
          <w:rFonts w:ascii="Times New Roman" w:eastAsia="Calibri" w:hAnsi="Times New Roman" w:cs="Times New Roman"/>
          <w:b/>
          <w:bCs/>
          <w:color w:val="FF0000"/>
          <w:sz w:val="24"/>
          <w:szCs w:val="24"/>
        </w:rPr>
        <w:t>3</w:t>
      </w:r>
      <w:r w:rsidRPr="00B45D20">
        <w:rPr>
          <w:rFonts w:ascii="Times New Roman" w:eastAsia="Calibri" w:hAnsi="Times New Roman" w:cs="Times New Roman"/>
          <w:b/>
          <w:bCs/>
          <w:color w:val="FF0000"/>
          <w:sz w:val="24"/>
          <w:szCs w:val="24"/>
        </w:rPr>
        <w:t xml:space="preserve"> Электронные выпрямители и стабилизаторы</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b/>
          <w:bCs/>
          <w:color w:val="000000"/>
          <w:sz w:val="24"/>
          <w:szCs w:val="24"/>
        </w:rPr>
        <w:t xml:space="preserve">Однополупериодный выпрямитель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На рис. 7.1.а представлена схема однополупериодного выпрямителя: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noProof/>
          <w:color w:val="000000"/>
          <w:sz w:val="24"/>
          <w:szCs w:val="24"/>
          <w:lang w:eastAsia="ru-RU"/>
        </w:rPr>
        <w:drawing>
          <wp:inline distT="0" distB="0" distL="0" distR="0" wp14:anchorId="56D555BA" wp14:editId="49521295">
            <wp:extent cx="5947410" cy="1623060"/>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47410" cy="1623060"/>
                    </a:xfrm>
                    <a:prstGeom prst="rect">
                      <a:avLst/>
                    </a:prstGeom>
                    <a:noFill/>
                    <a:ln>
                      <a:noFill/>
                    </a:ln>
                  </pic:spPr>
                </pic:pic>
              </a:graphicData>
            </a:graphic>
          </wp:inline>
        </w:drawing>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Рис. 7.1. Схема однополупериодного выпрямителя и напряжение на зажимах вторичной обмотки трансформатора и ток в нагрузке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Переменное синусоидальное напряжение u2 (рис.3.3.) подают на диод</w:t>
      </w:r>
      <w:r w:rsidRPr="008822D7">
        <w:rPr>
          <w:rFonts w:ascii="Times New Roman" w:eastAsia="Calibri" w:hAnsi="Times New Roman" w:cs="Times New Roman"/>
          <w:i/>
          <w:iCs/>
          <w:color w:val="000000"/>
          <w:sz w:val="24"/>
          <w:szCs w:val="24"/>
        </w:rPr>
        <w:t xml:space="preserve">. </w:t>
      </w:r>
      <w:r w:rsidRPr="008822D7">
        <w:rPr>
          <w:rFonts w:ascii="Times New Roman" w:eastAsia="Calibri" w:hAnsi="Times New Roman" w:cs="Times New Roman"/>
          <w:color w:val="000000"/>
          <w:sz w:val="24"/>
          <w:szCs w:val="24"/>
        </w:rPr>
        <w:t xml:space="preserve">За счет односторонней проводимости диодов ток </w:t>
      </w:r>
      <w:r w:rsidRPr="008822D7">
        <w:rPr>
          <w:rFonts w:ascii="Times New Roman" w:eastAsia="Calibri" w:hAnsi="Times New Roman" w:cs="Times New Roman"/>
          <w:i/>
          <w:iCs/>
          <w:color w:val="000000"/>
          <w:sz w:val="24"/>
          <w:szCs w:val="24"/>
        </w:rPr>
        <w:t xml:space="preserve">i2 </w:t>
      </w:r>
      <w:r w:rsidRPr="008822D7">
        <w:rPr>
          <w:rFonts w:ascii="Times New Roman" w:eastAsia="Calibri" w:hAnsi="Times New Roman" w:cs="Times New Roman"/>
          <w:color w:val="000000"/>
          <w:sz w:val="24"/>
          <w:szCs w:val="24"/>
        </w:rPr>
        <w:t xml:space="preserve">проходит только в положительные полупериоды напряжения </w:t>
      </w:r>
      <w:r w:rsidRPr="008822D7">
        <w:rPr>
          <w:rFonts w:ascii="Times New Roman" w:eastAsia="Calibri" w:hAnsi="Times New Roman" w:cs="Times New Roman"/>
          <w:i/>
          <w:iCs/>
          <w:color w:val="000000"/>
          <w:sz w:val="24"/>
          <w:szCs w:val="24"/>
        </w:rPr>
        <w:t xml:space="preserve">и2 </w:t>
      </w:r>
      <w:r w:rsidRPr="008822D7">
        <w:rPr>
          <w:rFonts w:ascii="Times New Roman" w:eastAsia="Calibri" w:hAnsi="Times New Roman" w:cs="Times New Roman"/>
          <w:color w:val="000000"/>
          <w:sz w:val="24"/>
          <w:szCs w:val="24"/>
        </w:rPr>
        <w:t xml:space="preserve">и, следовательно, имеет импульсную форму. Постоянная составляющая этого тока I0 определяется средним значением тока </w:t>
      </w:r>
      <w:r w:rsidRPr="008822D7">
        <w:rPr>
          <w:rFonts w:ascii="Times New Roman" w:eastAsia="Calibri" w:hAnsi="Times New Roman" w:cs="Times New Roman"/>
          <w:i/>
          <w:iCs/>
          <w:color w:val="000000"/>
          <w:sz w:val="24"/>
          <w:szCs w:val="24"/>
        </w:rPr>
        <w:t>i</w:t>
      </w:r>
      <w:r w:rsidRPr="008822D7">
        <w:rPr>
          <w:rFonts w:ascii="Times New Roman" w:eastAsia="Calibri" w:hAnsi="Times New Roman" w:cs="Times New Roman"/>
          <w:color w:val="000000"/>
          <w:sz w:val="24"/>
          <w:szCs w:val="24"/>
        </w:rPr>
        <w:t xml:space="preserve">2 , проходящего через нагрузку </w:t>
      </w:r>
      <w:proofErr w:type="gramStart"/>
      <w:r w:rsidRPr="008822D7">
        <w:rPr>
          <w:rFonts w:ascii="Times New Roman" w:eastAsia="Calibri" w:hAnsi="Times New Roman" w:cs="Times New Roman"/>
          <w:color w:val="000000"/>
          <w:sz w:val="24"/>
          <w:szCs w:val="24"/>
        </w:rPr>
        <w:t>R</w:t>
      </w:r>
      <w:proofErr w:type="gramEnd"/>
      <w:r w:rsidRPr="008822D7">
        <w:rPr>
          <w:rFonts w:ascii="Times New Roman" w:eastAsia="Calibri" w:hAnsi="Times New Roman" w:cs="Times New Roman"/>
          <w:color w:val="000000"/>
          <w:sz w:val="24"/>
          <w:szCs w:val="24"/>
        </w:rPr>
        <w:t xml:space="preserve">Н за полупериод.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Среднее значение тока за полупериод: I0 = 0,318 I2m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color w:val="000000"/>
          <w:sz w:val="24"/>
          <w:szCs w:val="24"/>
        </w:rPr>
      </w:pPr>
      <w:r w:rsidRPr="008822D7">
        <w:rPr>
          <w:rFonts w:ascii="Times New Roman" w:eastAsia="Calibri" w:hAnsi="Times New Roman" w:cs="Times New Roman"/>
          <w:color w:val="000000"/>
          <w:sz w:val="24"/>
          <w:szCs w:val="24"/>
        </w:rPr>
        <w:t xml:space="preserve">Постоянная составляющая выпрямленного напряжения на RН определяется законом Ома: </w:t>
      </w:r>
    </w:p>
    <w:p w:rsidR="008822D7"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U0 = I0 RН = 0,318 I2m RН = 0,318 U2m</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Однополупериодная схема наиболее проста и содержит всего один диод. В</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положительный полупериод напряжения на вторичной обмотке трансформатора диод</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находится в проводящем состоянии и через него протекает ток в нагрузку; а в</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отрицательный - диод закрыт, и тока в нагрузке нет. Следовательно, ток в нагрузке</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протекает в одном направлении и только в один положительный полупериод</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напряжения вторичной обмотки трансформатора.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p>
    <w:p w:rsidR="008822D7" w:rsidRPr="00B45D20" w:rsidRDefault="008822D7" w:rsidP="00FC1AE0">
      <w:pPr>
        <w:autoSpaceDE w:val="0"/>
        <w:autoSpaceDN w:val="0"/>
        <w:adjustRightInd w:val="0"/>
        <w:spacing w:after="0" w:line="240" w:lineRule="auto"/>
        <w:jc w:val="both"/>
        <w:rPr>
          <w:rFonts w:ascii="Times New Roman" w:eastAsia="Times New Roman,Bold" w:hAnsi="Times New Roman" w:cs="Times New Roman"/>
          <w:b/>
          <w:bCs/>
          <w:color w:val="FF0000"/>
          <w:sz w:val="24"/>
          <w:szCs w:val="24"/>
        </w:rPr>
      </w:pPr>
      <w:proofErr w:type="spellStart"/>
      <w:r w:rsidRPr="00B45D20">
        <w:rPr>
          <w:rFonts w:ascii="Times New Roman" w:eastAsia="Times New Roman,Bold" w:hAnsi="Times New Roman" w:cs="Times New Roman"/>
          <w:b/>
          <w:bCs/>
          <w:color w:val="FF0000"/>
          <w:sz w:val="24"/>
          <w:szCs w:val="24"/>
        </w:rPr>
        <w:t>Двухполупериодный</w:t>
      </w:r>
      <w:proofErr w:type="spellEnd"/>
      <w:r w:rsidRPr="00B45D20">
        <w:rPr>
          <w:rFonts w:ascii="Times New Roman" w:eastAsia="Times New Roman,Bold" w:hAnsi="Times New Roman" w:cs="Times New Roman"/>
          <w:b/>
          <w:bCs/>
          <w:color w:val="FF0000"/>
          <w:sz w:val="24"/>
          <w:szCs w:val="24"/>
        </w:rPr>
        <w:t xml:space="preserve"> выпрямитель</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Наиболее широкое распространение получила мостовая схема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822D7">
        <w:rPr>
          <w:rFonts w:ascii="Times New Roman" w:eastAsia="Calibri" w:hAnsi="Times New Roman" w:cs="Times New Roman"/>
          <w:sz w:val="24"/>
          <w:szCs w:val="24"/>
        </w:rPr>
        <w:t>двухполупериодного</w:t>
      </w:r>
      <w:proofErr w:type="spellEnd"/>
      <w:r w:rsidRPr="008822D7">
        <w:rPr>
          <w:rFonts w:ascii="Times New Roman" w:eastAsia="Calibri" w:hAnsi="Times New Roman" w:cs="Times New Roman"/>
          <w:sz w:val="24"/>
          <w:szCs w:val="24"/>
        </w:rPr>
        <w:t xml:space="preserve"> выпрямителя: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noProof/>
          <w:sz w:val="24"/>
          <w:szCs w:val="24"/>
          <w:lang w:eastAsia="ru-RU"/>
        </w:rPr>
        <w:lastRenderedPageBreak/>
        <w:drawing>
          <wp:inline distT="0" distB="0" distL="0" distR="0" wp14:anchorId="5146A4D3" wp14:editId="14F16F81">
            <wp:extent cx="5947410" cy="1886585"/>
            <wp:effectExtent l="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947410" cy="1886585"/>
                    </a:xfrm>
                    <a:prstGeom prst="rect">
                      <a:avLst/>
                    </a:prstGeom>
                    <a:noFill/>
                    <a:ln>
                      <a:noFill/>
                    </a:ln>
                  </pic:spPr>
                </pic:pic>
              </a:graphicData>
            </a:graphic>
          </wp:inline>
        </w:drawing>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Рис. 7.2. Мостовая схема </w:t>
      </w:r>
      <w:proofErr w:type="spellStart"/>
      <w:r w:rsidRPr="008822D7">
        <w:rPr>
          <w:rFonts w:ascii="Times New Roman" w:eastAsia="Calibri" w:hAnsi="Times New Roman" w:cs="Times New Roman"/>
          <w:sz w:val="24"/>
          <w:szCs w:val="24"/>
        </w:rPr>
        <w:t>двухполупериодного</w:t>
      </w:r>
      <w:proofErr w:type="spellEnd"/>
      <w:r w:rsidRPr="008822D7">
        <w:rPr>
          <w:rFonts w:ascii="Times New Roman" w:eastAsia="Calibri" w:hAnsi="Times New Roman" w:cs="Times New Roman"/>
          <w:sz w:val="24"/>
          <w:szCs w:val="24"/>
        </w:rPr>
        <w:t xml:space="preserve"> выпрямителя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Схема состоит из силового трансформатора </w:t>
      </w:r>
      <w:proofErr w:type="spellStart"/>
      <w:proofErr w:type="gramStart"/>
      <w:r w:rsidRPr="008822D7">
        <w:rPr>
          <w:rFonts w:ascii="Times New Roman" w:eastAsia="Times New Roman,Italic" w:hAnsi="Times New Roman" w:cs="Times New Roman"/>
          <w:i/>
          <w:iCs/>
          <w:sz w:val="24"/>
          <w:szCs w:val="24"/>
        </w:rPr>
        <w:t>Тр</w:t>
      </w:r>
      <w:proofErr w:type="spellEnd"/>
      <w:proofErr w:type="gram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 xml:space="preserve">и четырех диодов </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1</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 xml:space="preserve">4.. </w:t>
      </w:r>
      <w:r w:rsidRPr="008822D7">
        <w:rPr>
          <w:rFonts w:ascii="Times New Roman" w:eastAsia="Calibri" w:hAnsi="Times New Roman" w:cs="Times New Roman"/>
          <w:sz w:val="24"/>
          <w:szCs w:val="24"/>
        </w:rPr>
        <w:t>К</w:t>
      </w:r>
    </w:p>
    <w:p w:rsidR="008822D7" w:rsidRPr="008822D7" w:rsidRDefault="008822D7" w:rsidP="00FC1AE0">
      <w:pPr>
        <w:autoSpaceDE w:val="0"/>
        <w:autoSpaceDN w:val="0"/>
        <w:adjustRightInd w:val="0"/>
        <w:spacing w:after="0" w:line="240" w:lineRule="auto"/>
        <w:jc w:val="both"/>
        <w:rPr>
          <w:rFonts w:ascii="Times New Roman" w:eastAsia="Times New Roman,Italic" w:hAnsi="Times New Roman" w:cs="Times New Roman"/>
          <w:i/>
          <w:iCs/>
          <w:sz w:val="24"/>
          <w:szCs w:val="24"/>
        </w:rPr>
      </w:pPr>
      <w:r w:rsidRPr="008822D7">
        <w:rPr>
          <w:rFonts w:ascii="Times New Roman" w:eastAsia="Calibri" w:hAnsi="Times New Roman" w:cs="Times New Roman"/>
          <w:sz w:val="24"/>
          <w:szCs w:val="24"/>
        </w:rPr>
        <w:t xml:space="preserve">диагонали моста </w:t>
      </w:r>
      <w:r w:rsidRPr="008822D7">
        <w:rPr>
          <w:rFonts w:ascii="Times New Roman" w:eastAsia="Times New Roman,Italic" w:hAnsi="Times New Roman" w:cs="Times New Roman"/>
          <w:i/>
          <w:iCs/>
          <w:sz w:val="24"/>
          <w:szCs w:val="24"/>
        </w:rPr>
        <w:t xml:space="preserve">ас </w:t>
      </w:r>
      <w:r w:rsidRPr="008822D7">
        <w:rPr>
          <w:rFonts w:ascii="Times New Roman" w:eastAsia="Calibri" w:hAnsi="Times New Roman" w:cs="Times New Roman"/>
          <w:sz w:val="24"/>
          <w:szCs w:val="24"/>
        </w:rPr>
        <w:t xml:space="preserve">подключена вторичная обмотка трансформатора, к диагонали </w:t>
      </w:r>
      <w:proofErr w:type="spellStart"/>
      <w:r w:rsidRPr="008822D7">
        <w:rPr>
          <w:rFonts w:ascii="Times New Roman" w:eastAsia="Calibri" w:hAnsi="Times New Roman" w:cs="Times New Roman"/>
          <w:i/>
          <w:iCs/>
          <w:sz w:val="24"/>
          <w:szCs w:val="24"/>
        </w:rPr>
        <w:t>bd</w:t>
      </w:r>
      <w:proofErr w:type="spellEnd"/>
      <w:r w:rsidRPr="008822D7">
        <w:rPr>
          <w:rFonts w:ascii="Times New Roman" w:eastAsia="Calibri" w:hAnsi="Times New Roman" w:cs="Times New Roman"/>
          <w:i/>
          <w:iCs/>
          <w:sz w:val="24"/>
          <w:szCs w:val="24"/>
        </w:rPr>
        <w:t xml:space="preserve"> </w:t>
      </w:r>
      <w:r w:rsidRPr="008822D7">
        <w:rPr>
          <w:rFonts w:ascii="Times New Roman" w:eastAsia="Times New Roman,Italic" w:hAnsi="Times New Roman" w:cs="Times New Roman"/>
          <w:i/>
          <w:iCs/>
          <w:sz w:val="24"/>
          <w:szCs w:val="24"/>
        </w:rPr>
        <w:t>—</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сопротивление нагрузки </w:t>
      </w:r>
      <w:proofErr w:type="spellStart"/>
      <w:r w:rsidRPr="008822D7">
        <w:rPr>
          <w:rFonts w:ascii="Times New Roman" w:eastAsia="Calibri" w:hAnsi="Times New Roman" w:cs="Times New Roman"/>
          <w:sz w:val="24"/>
          <w:szCs w:val="24"/>
        </w:rPr>
        <w:t>Rн</w:t>
      </w:r>
      <w:proofErr w:type="spellEnd"/>
      <w:r w:rsidRPr="008822D7">
        <w:rPr>
          <w:rFonts w:ascii="Times New Roman" w:eastAsia="Calibri" w:hAnsi="Times New Roman" w:cs="Times New Roman"/>
          <w:sz w:val="24"/>
          <w:szCs w:val="24"/>
        </w:rPr>
        <w:t>.</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i/>
          <w:iCs/>
          <w:sz w:val="24"/>
          <w:szCs w:val="24"/>
        </w:rPr>
      </w:pPr>
      <w:r w:rsidRPr="008822D7">
        <w:rPr>
          <w:rFonts w:ascii="Times New Roman" w:eastAsia="Calibri" w:hAnsi="Times New Roman" w:cs="Times New Roman"/>
          <w:sz w:val="24"/>
          <w:szCs w:val="24"/>
        </w:rPr>
        <w:t xml:space="preserve">В положительный полупериод напряжения </w:t>
      </w:r>
      <w:r w:rsidRPr="008822D7">
        <w:rPr>
          <w:rFonts w:ascii="Times New Roman" w:eastAsia="Times New Roman,Italic" w:hAnsi="Times New Roman" w:cs="Times New Roman"/>
          <w:i/>
          <w:iCs/>
          <w:sz w:val="24"/>
          <w:szCs w:val="24"/>
        </w:rPr>
        <w:t>и</w:t>
      </w:r>
      <w:r w:rsidRPr="008822D7">
        <w:rPr>
          <w:rFonts w:ascii="Times New Roman" w:eastAsia="Calibri" w:hAnsi="Times New Roman" w:cs="Times New Roman"/>
          <w:i/>
          <w:iCs/>
          <w:sz w:val="24"/>
          <w:szCs w:val="24"/>
        </w:rPr>
        <w:t>2</w:t>
      </w:r>
      <w:r w:rsidRPr="008822D7">
        <w:rPr>
          <w:rFonts w:ascii="Times New Roman" w:eastAsia="Calibri" w:hAnsi="Times New Roman" w:cs="Times New Roman"/>
          <w:sz w:val="24"/>
          <w:szCs w:val="24"/>
        </w:rPr>
        <w:t xml:space="preserve">, когда потенциал точки </w:t>
      </w:r>
      <w:r w:rsidRPr="008822D7">
        <w:rPr>
          <w:rFonts w:ascii="Times New Roman" w:eastAsia="Times New Roman,Italic" w:hAnsi="Times New Roman" w:cs="Times New Roman"/>
          <w:i/>
          <w:iCs/>
          <w:sz w:val="24"/>
          <w:szCs w:val="24"/>
        </w:rPr>
        <w:t xml:space="preserve">а </w:t>
      </w:r>
      <w:r w:rsidRPr="008822D7">
        <w:rPr>
          <w:rFonts w:ascii="Times New Roman" w:eastAsia="Calibri" w:hAnsi="Times New Roman" w:cs="Times New Roman"/>
          <w:sz w:val="24"/>
          <w:szCs w:val="24"/>
        </w:rPr>
        <w:t xml:space="preserve">выше потенциала точки </w:t>
      </w:r>
      <w:r w:rsidRPr="008822D7">
        <w:rPr>
          <w:rFonts w:ascii="Times New Roman" w:eastAsia="Times New Roman,Italic" w:hAnsi="Times New Roman" w:cs="Times New Roman"/>
          <w:i/>
          <w:iCs/>
          <w:sz w:val="24"/>
          <w:szCs w:val="24"/>
        </w:rPr>
        <w:t>с</w:t>
      </w:r>
      <w:proofErr w:type="gramStart"/>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w:t>
      </w:r>
      <w:proofErr w:type="gramEnd"/>
      <w:r w:rsidRPr="008822D7">
        <w:rPr>
          <w:rFonts w:ascii="Times New Roman" w:eastAsia="Calibri" w:hAnsi="Times New Roman" w:cs="Times New Roman"/>
          <w:sz w:val="24"/>
          <w:szCs w:val="24"/>
        </w:rPr>
        <w:t xml:space="preserve"> открыты диоды </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 xml:space="preserve">1 </w:t>
      </w:r>
      <w:r w:rsidRPr="008822D7">
        <w:rPr>
          <w:rFonts w:ascii="Times New Roman" w:eastAsia="Calibri" w:hAnsi="Times New Roman" w:cs="Times New Roman"/>
          <w:sz w:val="24"/>
          <w:szCs w:val="24"/>
        </w:rPr>
        <w:t xml:space="preserve">и </w:t>
      </w:r>
      <w:proofErr w:type="spellStart"/>
      <w:r w:rsidRPr="008822D7">
        <w:rPr>
          <w:rFonts w:ascii="Times New Roman" w:eastAsia="Times New Roman,Italic" w:hAnsi="Times New Roman" w:cs="Times New Roman"/>
          <w:i/>
          <w:iCs/>
          <w:sz w:val="24"/>
          <w:szCs w:val="24"/>
        </w:rPr>
        <w:t>Дз</w:t>
      </w:r>
      <w:proofErr w:type="spell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 xml:space="preserve">и ток проходит по цепи: точка </w:t>
      </w:r>
      <w:r w:rsidRPr="008822D7">
        <w:rPr>
          <w:rFonts w:ascii="Times New Roman" w:eastAsia="Times New Roman,Italic" w:hAnsi="Times New Roman" w:cs="Times New Roman"/>
          <w:i/>
          <w:iCs/>
          <w:sz w:val="24"/>
          <w:szCs w:val="24"/>
        </w:rPr>
        <w:t xml:space="preserve">а, </w:t>
      </w:r>
      <w:r w:rsidRPr="008822D7">
        <w:rPr>
          <w:rFonts w:ascii="Times New Roman" w:eastAsia="Calibri" w:hAnsi="Times New Roman" w:cs="Times New Roman"/>
          <w:sz w:val="24"/>
          <w:szCs w:val="24"/>
        </w:rPr>
        <w:t xml:space="preserve">диод </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 xml:space="preserve">1, </w:t>
      </w:r>
      <w:r w:rsidRPr="008822D7">
        <w:rPr>
          <w:rFonts w:ascii="Times New Roman" w:eastAsia="Calibri" w:hAnsi="Times New Roman" w:cs="Times New Roman"/>
          <w:sz w:val="24"/>
          <w:szCs w:val="24"/>
        </w:rPr>
        <w:t xml:space="preserve">сопротивление нагрузки </w:t>
      </w:r>
      <w:proofErr w:type="spellStart"/>
      <w:r w:rsidRPr="008822D7">
        <w:rPr>
          <w:rFonts w:ascii="Times New Roman" w:eastAsia="Calibri" w:hAnsi="Times New Roman" w:cs="Times New Roman"/>
          <w:i/>
          <w:iCs/>
          <w:sz w:val="24"/>
          <w:szCs w:val="24"/>
        </w:rPr>
        <w:t>R</w:t>
      </w:r>
      <w:r w:rsidRPr="008822D7">
        <w:rPr>
          <w:rFonts w:ascii="Times New Roman" w:eastAsia="Times New Roman,Italic" w:hAnsi="Times New Roman" w:cs="Times New Roman"/>
          <w:i/>
          <w:iCs/>
          <w:sz w:val="24"/>
          <w:szCs w:val="24"/>
        </w:rPr>
        <w:t>н</w:t>
      </w:r>
      <w:proofErr w:type="spell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 xml:space="preserve">диод </w:t>
      </w:r>
      <w:proofErr w:type="spellStart"/>
      <w:r w:rsidRPr="008822D7">
        <w:rPr>
          <w:rFonts w:ascii="Times New Roman" w:eastAsia="Times New Roman,Italic" w:hAnsi="Times New Roman" w:cs="Times New Roman"/>
          <w:i/>
          <w:iCs/>
          <w:sz w:val="24"/>
          <w:szCs w:val="24"/>
        </w:rPr>
        <w:t>Дз</w:t>
      </w:r>
      <w:proofErr w:type="spell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 xml:space="preserve">точка </w:t>
      </w:r>
      <w:r w:rsidRPr="008822D7">
        <w:rPr>
          <w:rFonts w:ascii="Times New Roman" w:eastAsia="Times New Roman,Italic" w:hAnsi="Times New Roman" w:cs="Times New Roman"/>
          <w:i/>
          <w:iCs/>
          <w:sz w:val="24"/>
          <w:szCs w:val="24"/>
        </w:rPr>
        <w:t xml:space="preserve">с. </w:t>
      </w:r>
      <w:r w:rsidRPr="008822D7">
        <w:rPr>
          <w:rFonts w:ascii="Times New Roman" w:eastAsia="Calibri" w:hAnsi="Times New Roman" w:cs="Times New Roman"/>
          <w:sz w:val="24"/>
          <w:szCs w:val="24"/>
        </w:rPr>
        <w:t xml:space="preserve">В отрицательный полупериод напряжения </w:t>
      </w:r>
      <w:r w:rsidRPr="008822D7">
        <w:rPr>
          <w:rFonts w:ascii="Times New Roman" w:eastAsia="Times New Roman,Italic" w:hAnsi="Times New Roman" w:cs="Times New Roman"/>
          <w:i/>
          <w:iCs/>
          <w:sz w:val="24"/>
          <w:szCs w:val="24"/>
        </w:rPr>
        <w:t>и</w:t>
      </w:r>
      <w:r w:rsidRPr="008822D7">
        <w:rPr>
          <w:rFonts w:ascii="Times New Roman" w:eastAsia="Calibri" w:hAnsi="Times New Roman" w:cs="Times New Roman"/>
          <w:i/>
          <w:iCs/>
          <w:sz w:val="24"/>
          <w:szCs w:val="24"/>
        </w:rPr>
        <w:t>2</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открыты диоды </w:t>
      </w:r>
      <w:r w:rsidRPr="008822D7">
        <w:rPr>
          <w:rFonts w:ascii="Times New Roman" w:eastAsia="Times New Roman,Italic" w:hAnsi="Times New Roman" w:cs="Times New Roman"/>
          <w:i/>
          <w:iCs/>
          <w:sz w:val="24"/>
          <w:szCs w:val="24"/>
        </w:rPr>
        <w:t>Д</w:t>
      </w:r>
      <w:proofErr w:type="gramStart"/>
      <w:r w:rsidRPr="008822D7">
        <w:rPr>
          <w:rFonts w:ascii="Times New Roman" w:eastAsia="Calibri" w:hAnsi="Times New Roman" w:cs="Times New Roman"/>
          <w:i/>
          <w:iCs/>
          <w:sz w:val="24"/>
          <w:szCs w:val="24"/>
        </w:rPr>
        <w:t>2</w:t>
      </w:r>
      <w:proofErr w:type="gramEnd"/>
      <w:r w:rsidRPr="008822D7">
        <w:rPr>
          <w:rFonts w:ascii="Times New Roman" w:eastAsia="Calibri" w:hAnsi="Times New Roman" w:cs="Times New Roman"/>
          <w:i/>
          <w:iCs/>
          <w:sz w:val="24"/>
          <w:szCs w:val="24"/>
        </w:rPr>
        <w:t xml:space="preserve"> </w:t>
      </w:r>
      <w:r w:rsidRPr="008822D7">
        <w:rPr>
          <w:rFonts w:ascii="Times New Roman" w:eastAsia="Calibri" w:hAnsi="Times New Roman" w:cs="Times New Roman"/>
          <w:sz w:val="24"/>
          <w:szCs w:val="24"/>
        </w:rPr>
        <w:t xml:space="preserve">и Д4 и теперь ток проходит по цепи: точка с, диод </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 xml:space="preserve">2,, </w:t>
      </w:r>
      <w:proofErr w:type="spellStart"/>
      <w:r w:rsidRPr="008822D7">
        <w:rPr>
          <w:rFonts w:ascii="Times New Roman" w:eastAsia="Calibri" w:hAnsi="Times New Roman" w:cs="Times New Roman"/>
          <w:i/>
          <w:iCs/>
          <w:sz w:val="24"/>
          <w:szCs w:val="24"/>
        </w:rPr>
        <w:t>R</w:t>
      </w:r>
      <w:r w:rsidRPr="008822D7">
        <w:rPr>
          <w:rFonts w:ascii="Times New Roman" w:eastAsia="Times New Roman,Italic" w:hAnsi="Times New Roman" w:cs="Times New Roman"/>
          <w:i/>
          <w:iCs/>
          <w:sz w:val="24"/>
          <w:szCs w:val="24"/>
        </w:rPr>
        <w:t>н</w:t>
      </w:r>
      <w:proofErr w:type="spell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диод Д4</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точка а. Через сопротивление нагрузки </w:t>
      </w:r>
      <w:proofErr w:type="spellStart"/>
      <w:r w:rsidRPr="008822D7">
        <w:rPr>
          <w:rFonts w:ascii="Times New Roman" w:eastAsia="Calibri" w:hAnsi="Times New Roman" w:cs="Times New Roman"/>
          <w:i/>
          <w:iCs/>
          <w:sz w:val="24"/>
          <w:szCs w:val="24"/>
        </w:rPr>
        <w:t>R</w:t>
      </w:r>
      <w:r w:rsidRPr="008822D7">
        <w:rPr>
          <w:rFonts w:ascii="Times New Roman" w:eastAsia="Times New Roman,Italic" w:hAnsi="Times New Roman" w:cs="Times New Roman"/>
          <w:i/>
          <w:iCs/>
          <w:sz w:val="24"/>
          <w:szCs w:val="24"/>
        </w:rPr>
        <w:t>н</w:t>
      </w:r>
      <w:proofErr w:type="spell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ток проходит все время в неизменном направлении. Таким образом, ток в нагрузке имеет форму, показанную на рис.3.4.б, что и</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соответствует </w:t>
      </w:r>
      <w:proofErr w:type="spellStart"/>
      <w:r w:rsidRPr="008822D7">
        <w:rPr>
          <w:rFonts w:ascii="Times New Roman" w:eastAsia="Calibri" w:hAnsi="Times New Roman" w:cs="Times New Roman"/>
          <w:sz w:val="24"/>
          <w:szCs w:val="24"/>
        </w:rPr>
        <w:t>двухполупериодному</w:t>
      </w:r>
      <w:proofErr w:type="spellEnd"/>
      <w:r w:rsidRPr="008822D7">
        <w:rPr>
          <w:rFonts w:ascii="Times New Roman" w:eastAsia="Calibri" w:hAnsi="Times New Roman" w:cs="Times New Roman"/>
          <w:sz w:val="24"/>
          <w:szCs w:val="24"/>
        </w:rPr>
        <w:t xml:space="preserve"> выпрямлению.</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Постоянная составляющая тока нагрузки </w:t>
      </w:r>
      <w:proofErr w:type="spellStart"/>
      <w:r w:rsidRPr="008822D7">
        <w:rPr>
          <w:rFonts w:ascii="Times New Roman" w:eastAsia="Calibri" w:hAnsi="Times New Roman" w:cs="Times New Roman"/>
          <w:sz w:val="24"/>
          <w:szCs w:val="24"/>
        </w:rPr>
        <w:t>Iо</w:t>
      </w:r>
      <w:proofErr w:type="spellEnd"/>
      <w:r w:rsidRPr="008822D7">
        <w:rPr>
          <w:rFonts w:ascii="Times New Roman" w:eastAsia="Calibri" w:hAnsi="Times New Roman" w:cs="Times New Roman"/>
          <w:sz w:val="24"/>
          <w:szCs w:val="24"/>
        </w:rPr>
        <w:t xml:space="preserve"> определяется, как и в схеме</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однополупериодного выпрямителя, средним значением тока </w:t>
      </w:r>
      <w:proofErr w:type="spellStart"/>
      <w:r w:rsidRPr="008822D7">
        <w:rPr>
          <w:rFonts w:ascii="Times New Roman" w:eastAsia="Calibri" w:hAnsi="Times New Roman" w:cs="Times New Roman"/>
          <w:sz w:val="24"/>
          <w:szCs w:val="24"/>
        </w:rPr>
        <w:t>iн</w:t>
      </w:r>
      <w:proofErr w:type="spellEnd"/>
      <w:r w:rsidRPr="008822D7">
        <w:rPr>
          <w:rFonts w:ascii="Times New Roman" w:eastAsia="Calibri" w:hAnsi="Times New Roman" w:cs="Times New Roman"/>
          <w:sz w:val="24"/>
          <w:szCs w:val="24"/>
        </w:rPr>
        <w:t>:</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I0 = 2 0,318 I2m = 0,636 I2m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т. е. в </w:t>
      </w:r>
      <w:proofErr w:type="spellStart"/>
      <w:r w:rsidRPr="008822D7">
        <w:rPr>
          <w:rFonts w:ascii="Times New Roman" w:eastAsia="Calibri" w:hAnsi="Times New Roman" w:cs="Times New Roman"/>
          <w:sz w:val="24"/>
          <w:szCs w:val="24"/>
        </w:rPr>
        <w:t>двухполупериодном</w:t>
      </w:r>
      <w:proofErr w:type="spellEnd"/>
      <w:r w:rsidRPr="008822D7">
        <w:rPr>
          <w:rFonts w:ascii="Times New Roman" w:eastAsia="Calibri" w:hAnsi="Times New Roman" w:cs="Times New Roman"/>
          <w:sz w:val="24"/>
          <w:szCs w:val="24"/>
        </w:rPr>
        <w:t xml:space="preserve"> выпрямителе постоянная составляющая тока в два раза</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больше, чем в однополупериодном.</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Так как в мостовой схеме через вторичную обмотку трансформатора проходит</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синусоидальный ток </w:t>
      </w:r>
      <w:r w:rsidRPr="008822D7">
        <w:rPr>
          <w:rFonts w:ascii="Times New Roman" w:eastAsia="Calibri" w:hAnsi="Times New Roman" w:cs="Times New Roman"/>
          <w:i/>
          <w:iCs/>
          <w:sz w:val="24"/>
          <w:szCs w:val="24"/>
        </w:rPr>
        <w:t xml:space="preserve">i2 , </w:t>
      </w:r>
      <w:r w:rsidRPr="008822D7">
        <w:rPr>
          <w:rFonts w:ascii="Times New Roman" w:eastAsia="Calibri" w:hAnsi="Times New Roman" w:cs="Times New Roman"/>
          <w:sz w:val="24"/>
          <w:szCs w:val="24"/>
        </w:rPr>
        <w:t xml:space="preserve">то I2m = 2 2I и, </w:t>
      </w:r>
      <w:proofErr w:type="spellStart"/>
      <w:proofErr w:type="gramStart"/>
      <w:r w:rsidRPr="008822D7">
        <w:rPr>
          <w:rFonts w:ascii="Times New Roman" w:eastAsia="Calibri" w:hAnsi="Times New Roman" w:cs="Times New Roman"/>
          <w:sz w:val="24"/>
          <w:szCs w:val="24"/>
        </w:rPr>
        <w:t>I</w:t>
      </w:r>
      <w:proofErr w:type="gramEnd"/>
      <w:r w:rsidRPr="008822D7">
        <w:rPr>
          <w:rFonts w:ascii="Times New Roman" w:eastAsia="Calibri" w:hAnsi="Times New Roman" w:cs="Times New Roman"/>
          <w:sz w:val="24"/>
          <w:szCs w:val="24"/>
        </w:rPr>
        <w:t>о</w:t>
      </w:r>
      <w:proofErr w:type="spellEnd"/>
      <w:r w:rsidRPr="008822D7">
        <w:rPr>
          <w:rFonts w:ascii="Times New Roman" w:eastAsia="Calibri" w:hAnsi="Times New Roman" w:cs="Times New Roman"/>
          <w:sz w:val="24"/>
          <w:szCs w:val="24"/>
        </w:rPr>
        <w:t xml:space="preserve"> =0,9 I2.</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Сравнив это значение тока с </w:t>
      </w:r>
      <w:proofErr w:type="spellStart"/>
      <w:r w:rsidRPr="008822D7">
        <w:rPr>
          <w:rFonts w:ascii="Times New Roman" w:eastAsia="Calibri" w:hAnsi="Times New Roman" w:cs="Times New Roman"/>
          <w:sz w:val="24"/>
          <w:szCs w:val="24"/>
        </w:rPr>
        <w:t>Iо</w:t>
      </w:r>
      <w:proofErr w:type="spellEnd"/>
      <w:r w:rsidRPr="008822D7">
        <w:rPr>
          <w:rFonts w:ascii="Times New Roman" w:eastAsia="Calibri" w:hAnsi="Times New Roman" w:cs="Times New Roman"/>
          <w:sz w:val="24"/>
          <w:szCs w:val="24"/>
        </w:rPr>
        <w:t xml:space="preserve"> для однополупериодного выпрямителя, приходим к</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выводу, что в данной схеме гораздо лучше используются обмотки трансформатора по</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току. Это позволяет значительно уменьшить габариты трансформатора.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Найдем теперь соотношение между </w:t>
      </w:r>
      <w:r w:rsidRPr="008822D7">
        <w:rPr>
          <w:rFonts w:ascii="Times New Roman" w:eastAsia="Calibri" w:hAnsi="Times New Roman" w:cs="Times New Roman"/>
          <w:i/>
          <w:iCs/>
          <w:sz w:val="24"/>
          <w:szCs w:val="24"/>
        </w:rPr>
        <w:t xml:space="preserve">U0 </w:t>
      </w:r>
      <w:r w:rsidRPr="008822D7">
        <w:rPr>
          <w:rFonts w:ascii="Times New Roman" w:eastAsia="Calibri" w:hAnsi="Times New Roman" w:cs="Times New Roman"/>
          <w:sz w:val="24"/>
          <w:szCs w:val="24"/>
        </w:rPr>
        <w:t xml:space="preserve">и </w:t>
      </w:r>
      <w:r w:rsidRPr="008822D7">
        <w:rPr>
          <w:rFonts w:ascii="Times New Roman" w:eastAsia="Calibri" w:hAnsi="Times New Roman" w:cs="Times New Roman"/>
          <w:i/>
          <w:iCs/>
          <w:sz w:val="24"/>
          <w:szCs w:val="24"/>
        </w:rPr>
        <w:t xml:space="preserve">U2 . </w:t>
      </w:r>
      <w:r w:rsidRPr="008822D7">
        <w:rPr>
          <w:rFonts w:ascii="Times New Roman" w:eastAsia="Calibri" w:hAnsi="Times New Roman" w:cs="Times New Roman"/>
          <w:sz w:val="24"/>
          <w:szCs w:val="24"/>
        </w:rPr>
        <w:t>Так как постоянная составляющая</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напряжения </w:t>
      </w:r>
      <w:r w:rsidRPr="008822D7">
        <w:rPr>
          <w:rFonts w:ascii="Times New Roman" w:eastAsia="Calibri" w:hAnsi="Times New Roman" w:cs="Times New Roman"/>
          <w:i/>
          <w:iCs/>
          <w:sz w:val="24"/>
          <w:szCs w:val="24"/>
        </w:rPr>
        <w:t xml:space="preserve">U0 = I0 </w:t>
      </w:r>
      <w:proofErr w:type="spellStart"/>
      <w:r w:rsidRPr="008822D7">
        <w:rPr>
          <w:rFonts w:ascii="Times New Roman" w:eastAsia="Calibri" w:hAnsi="Times New Roman" w:cs="Times New Roman"/>
          <w:i/>
          <w:iCs/>
          <w:sz w:val="24"/>
          <w:szCs w:val="24"/>
        </w:rPr>
        <w:t>R</w:t>
      </w:r>
      <w:r w:rsidRPr="008822D7">
        <w:rPr>
          <w:rFonts w:ascii="Times New Roman" w:eastAsia="Times New Roman,Italic" w:hAnsi="Times New Roman" w:cs="Times New Roman"/>
          <w:i/>
          <w:iCs/>
          <w:sz w:val="24"/>
          <w:szCs w:val="24"/>
        </w:rPr>
        <w:t>н</w:t>
      </w:r>
      <w:proofErr w:type="spellEnd"/>
      <w:proofErr w:type="gramStart"/>
      <w:r w:rsidRPr="008822D7">
        <w:rPr>
          <w:rFonts w:ascii="Times New Roman" w:eastAsia="Times New Roman,Italic" w:hAnsi="Times New Roman" w:cs="Times New Roman"/>
          <w:i/>
          <w:iCs/>
          <w:sz w:val="24"/>
          <w:szCs w:val="24"/>
        </w:rPr>
        <w:t xml:space="preserve"> ,</w:t>
      </w:r>
      <w:proofErr w:type="gramEnd"/>
      <w:r w:rsidRPr="008822D7">
        <w:rPr>
          <w:rFonts w:ascii="Times New Roman" w:eastAsia="Times New Roman,Italic" w:hAnsi="Times New Roman" w:cs="Times New Roman"/>
          <w:i/>
          <w:iCs/>
          <w:sz w:val="24"/>
          <w:szCs w:val="24"/>
        </w:rPr>
        <w:t xml:space="preserve"> </w:t>
      </w:r>
      <w:r w:rsidRPr="008822D7">
        <w:rPr>
          <w:rFonts w:ascii="Times New Roman" w:eastAsia="Calibri" w:hAnsi="Times New Roman" w:cs="Times New Roman"/>
          <w:sz w:val="24"/>
          <w:szCs w:val="24"/>
        </w:rPr>
        <w:t xml:space="preserve">то </w:t>
      </w:r>
      <w:r w:rsidRPr="008822D7">
        <w:rPr>
          <w:rFonts w:ascii="Times New Roman" w:eastAsia="Calibri" w:hAnsi="Times New Roman" w:cs="Times New Roman"/>
          <w:i/>
          <w:iCs/>
          <w:sz w:val="24"/>
          <w:szCs w:val="24"/>
        </w:rPr>
        <w:t xml:space="preserve">U0 </w:t>
      </w:r>
      <w:r w:rsidRPr="008822D7">
        <w:rPr>
          <w:rFonts w:ascii="Times New Roman" w:eastAsia="Calibri" w:hAnsi="Times New Roman" w:cs="Times New Roman"/>
          <w:sz w:val="24"/>
          <w:szCs w:val="24"/>
        </w:rPr>
        <w:t xml:space="preserve">= 0,636 I2m </w:t>
      </w:r>
      <w:proofErr w:type="spellStart"/>
      <w:r w:rsidRPr="008822D7">
        <w:rPr>
          <w:rFonts w:ascii="Times New Roman" w:eastAsia="Calibri" w:hAnsi="Times New Roman" w:cs="Times New Roman"/>
          <w:sz w:val="24"/>
          <w:szCs w:val="24"/>
        </w:rPr>
        <w:t>Rн</w:t>
      </w:r>
      <w:proofErr w:type="spellEnd"/>
      <w:r w:rsidRPr="008822D7">
        <w:rPr>
          <w:rFonts w:ascii="Times New Roman" w:eastAsia="Calibri" w:hAnsi="Times New Roman" w:cs="Times New Roman"/>
          <w:sz w:val="24"/>
          <w:szCs w:val="24"/>
        </w:rPr>
        <w:t xml:space="preserve">. Если учесть, что </w:t>
      </w:r>
      <w:proofErr w:type="spellStart"/>
      <w:r w:rsidRPr="008822D7">
        <w:rPr>
          <w:rFonts w:ascii="Times New Roman" w:eastAsia="Calibri" w:hAnsi="Times New Roman" w:cs="Times New Roman"/>
          <w:sz w:val="24"/>
          <w:szCs w:val="24"/>
        </w:rPr>
        <w:t>Rн</w:t>
      </w:r>
      <w:proofErr w:type="spellEnd"/>
      <w:r w:rsidRPr="008822D7">
        <w:rPr>
          <w:rFonts w:ascii="Times New Roman" w:eastAsia="Calibri" w:hAnsi="Times New Roman" w:cs="Times New Roman"/>
          <w:sz w:val="24"/>
          <w:szCs w:val="24"/>
        </w:rPr>
        <w:t xml:space="preserve"> </w:t>
      </w:r>
      <w:proofErr w:type="spellStart"/>
      <w:r w:rsidRPr="008822D7">
        <w:rPr>
          <w:rFonts w:ascii="Times New Roman" w:eastAsia="Calibri" w:hAnsi="Times New Roman" w:cs="Times New Roman"/>
          <w:sz w:val="24"/>
          <w:szCs w:val="24"/>
        </w:rPr>
        <w:t>Rпр.д</w:t>
      </w:r>
      <w:proofErr w:type="spellEnd"/>
      <w:r w:rsidRPr="008822D7">
        <w:rPr>
          <w:rFonts w:ascii="Times New Roman" w:eastAsia="Calibri" w:hAnsi="Times New Roman" w:cs="Times New Roman"/>
          <w:sz w:val="24"/>
          <w:szCs w:val="24"/>
        </w:rPr>
        <w:t>, то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i/>
          <w:iCs/>
          <w:sz w:val="24"/>
          <w:szCs w:val="24"/>
        </w:rPr>
      </w:pPr>
      <w:r w:rsidRPr="008822D7">
        <w:rPr>
          <w:rFonts w:ascii="Times New Roman" w:eastAsia="Calibri" w:hAnsi="Times New Roman" w:cs="Times New Roman"/>
          <w:sz w:val="24"/>
          <w:szCs w:val="24"/>
        </w:rPr>
        <w:t xml:space="preserve">I2m </w:t>
      </w:r>
      <w:proofErr w:type="spellStart"/>
      <w:proofErr w:type="gramStart"/>
      <w:r w:rsidRPr="008822D7">
        <w:rPr>
          <w:rFonts w:ascii="Times New Roman" w:eastAsia="Calibri" w:hAnsi="Times New Roman" w:cs="Times New Roman"/>
          <w:sz w:val="24"/>
          <w:szCs w:val="24"/>
        </w:rPr>
        <w:t>R</w:t>
      </w:r>
      <w:proofErr w:type="gramEnd"/>
      <w:r w:rsidRPr="008822D7">
        <w:rPr>
          <w:rFonts w:ascii="Times New Roman" w:eastAsia="Calibri" w:hAnsi="Times New Roman" w:cs="Times New Roman"/>
          <w:sz w:val="24"/>
          <w:szCs w:val="24"/>
        </w:rPr>
        <w:t>н</w:t>
      </w:r>
      <w:proofErr w:type="spellEnd"/>
      <w:r w:rsidRPr="008822D7">
        <w:rPr>
          <w:rFonts w:ascii="Times New Roman" w:eastAsia="Calibri" w:hAnsi="Times New Roman" w:cs="Times New Roman"/>
          <w:sz w:val="24"/>
          <w:szCs w:val="24"/>
        </w:rPr>
        <w:t xml:space="preserve"> = </w:t>
      </w:r>
      <w:r w:rsidRPr="008822D7">
        <w:rPr>
          <w:rFonts w:ascii="Times New Roman" w:eastAsia="Calibri" w:hAnsi="Times New Roman" w:cs="Times New Roman"/>
          <w:i/>
          <w:iCs/>
          <w:sz w:val="24"/>
          <w:szCs w:val="24"/>
        </w:rPr>
        <w:t>U2</w:t>
      </w:r>
      <w:r w:rsidRPr="008822D7">
        <w:rPr>
          <w:rFonts w:ascii="Times New Roman" w:eastAsia="Calibri" w:hAnsi="Times New Roman" w:cs="Times New Roman"/>
          <w:sz w:val="24"/>
          <w:szCs w:val="24"/>
        </w:rPr>
        <w:t xml:space="preserve">m , т.е. </w:t>
      </w:r>
      <w:r w:rsidRPr="008822D7">
        <w:rPr>
          <w:rFonts w:ascii="Times New Roman" w:eastAsia="Calibri" w:hAnsi="Times New Roman" w:cs="Times New Roman"/>
          <w:i/>
          <w:iCs/>
          <w:sz w:val="24"/>
          <w:szCs w:val="24"/>
        </w:rPr>
        <w:t xml:space="preserve">U0 </w:t>
      </w:r>
      <w:r w:rsidRPr="008822D7">
        <w:rPr>
          <w:rFonts w:ascii="Times New Roman" w:eastAsia="Calibri" w:hAnsi="Times New Roman" w:cs="Times New Roman"/>
          <w:sz w:val="24"/>
          <w:szCs w:val="24"/>
        </w:rPr>
        <w:t xml:space="preserve">= 0,636 </w:t>
      </w:r>
      <w:r w:rsidRPr="008822D7">
        <w:rPr>
          <w:rFonts w:ascii="Times New Roman" w:eastAsia="Calibri" w:hAnsi="Times New Roman" w:cs="Times New Roman"/>
          <w:i/>
          <w:iCs/>
          <w:sz w:val="24"/>
          <w:szCs w:val="24"/>
        </w:rPr>
        <w:t>U</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Так как </w:t>
      </w:r>
      <w:r w:rsidRPr="008822D7">
        <w:rPr>
          <w:rFonts w:ascii="Times New Roman" w:eastAsia="Calibri" w:hAnsi="Times New Roman" w:cs="Times New Roman"/>
          <w:i/>
          <w:iCs/>
          <w:sz w:val="24"/>
          <w:szCs w:val="24"/>
        </w:rPr>
        <w:t>U2</w:t>
      </w:r>
      <w:r w:rsidRPr="008822D7">
        <w:rPr>
          <w:rFonts w:ascii="Times New Roman" w:eastAsia="Calibri" w:hAnsi="Times New Roman" w:cs="Times New Roman"/>
          <w:sz w:val="24"/>
          <w:szCs w:val="24"/>
        </w:rPr>
        <w:t xml:space="preserve">m = 2 U2, то получим </w:t>
      </w:r>
      <w:r w:rsidRPr="008822D7">
        <w:rPr>
          <w:rFonts w:ascii="Times New Roman" w:eastAsia="Calibri" w:hAnsi="Times New Roman" w:cs="Times New Roman"/>
          <w:i/>
          <w:iCs/>
          <w:sz w:val="24"/>
          <w:szCs w:val="24"/>
        </w:rPr>
        <w:t xml:space="preserve">U0 </w:t>
      </w:r>
      <w:r w:rsidRPr="008822D7">
        <w:rPr>
          <w:rFonts w:ascii="Times New Roman" w:eastAsia="Calibri" w:hAnsi="Times New Roman" w:cs="Times New Roman"/>
          <w:sz w:val="24"/>
          <w:szCs w:val="24"/>
        </w:rPr>
        <w:t>= 0,9 U2.</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Обратное напряжение, действующее на каждый диод в данной схеме такое же, как в</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 xml:space="preserve">схеме однополупериодного выпрямителя. Действительно, когда диоды Д1 и </w:t>
      </w:r>
      <w:proofErr w:type="spellStart"/>
      <w:r w:rsidRPr="008822D7">
        <w:rPr>
          <w:rFonts w:ascii="Times New Roman" w:eastAsia="Times New Roman,Italic" w:hAnsi="Times New Roman" w:cs="Times New Roman"/>
          <w:i/>
          <w:iCs/>
          <w:sz w:val="24"/>
          <w:szCs w:val="24"/>
        </w:rPr>
        <w:t>Дз</w:t>
      </w:r>
      <w:proofErr w:type="spellEnd"/>
      <w:r w:rsidRPr="008822D7">
        <w:rPr>
          <w:rFonts w:ascii="Times New Roman" w:eastAsia="Calibri" w:hAnsi="Times New Roman" w:cs="Times New Roman"/>
          <w:sz w:val="24"/>
          <w:szCs w:val="24"/>
        </w:rPr>
        <w:t xml:space="preserve">__ открыты, к диоду </w:t>
      </w:r>
      <w:r w:rsidRPr="008822D7">
        <w:rPr>
          <w:rFonts w:ascii="Times New Roman" w:eastAsia="Times New Roman,Italic" w:hAnsi="Times New Roman" w:cs="Times New Roman"/>
          <w:i/>
          <w:iCs/>
          <w:sz w:val="24"/>
          <w:szCs w:val="24"/>
        </w:rPr>
        <w:t>Д</w:t>
      </w:r>
      <w:r w:rsidRPr="008822D7">
        <w:rPr>
          <w:rFonts w:ascii="Times New Roman" w:eastAsia="Calibri" w:hAnsi="Times New Roman" w:cs="Times New Roman"/>
          <w:i/>
          <w:iCs/>
          <w:sz w:val="24"/>
          <w:szCs w:val="24"/>
        </w:rPr>
        <w:t xml:space="preserve">2 </w:t>
      </w:r>
      <w:r w:rsidRPr="008822D7">
        <w:rPr>
          <w:rFonts w:ascii="Times New Roman" w:eastAsia="Calibri" w:hAnsi="Times New Roman" w:cs="Times New Roman"/>
          <w:sz w:val="24"/>
          <w:szCs w:val="24"/>
        </w:rPr>
        <w:t>приложено полное обратное напряжение вторичной обмотки через</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открытый диод Д1. Точно такое же обратное напряжение приложено и к диоду Д4.</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i/>
          <w:iCs/>
          <w:sz w:val="24"/>
          <w:szCs w:val="24"/>
        </w:rPr>
      </w:pPr>
      <w:r w:rsidRPr="008822D7">
        <w:rPr>
          <w:rFonts w:ascii="Times New Roman" w:eastAsia="Calibri" w:hAnsi="Times New Roman" w:cs="Times New Roman"/>
          <w:sz w:val="24"/>
          <w:szCs w:val="24"/>
        </w:rPr>
        <w:t xml:space="preserve">Следовательно, </w:t>
      </w:r>
      <w:proofErr w:type="spellStart"/>
      <w:r w:rsidRPr="008822D7">
        <w:rPr>
          <w:rFonts w:ascii="Times New Roman" w:eastAsia="Calibri" w:hAnsi="Times New Roman" w:cs="Times New Roman"/>
          <w:sz w:val="24"/>
          <w:szCs w:val="24"/>
        </w:rPr>
        <w:t>Uобрm</w:t>
      </w:r>
      <w:proofErr w:type="spellEnd"/>
      <w:r w:rsidRPr="008822D7">
        <w:rPr>
          <w:rFonts w:ascii="Times New Roman" w:eastAsia="Calibri" w:hAnsi="Times New Roman" w:cs="Times New Roman"/>
          <w:sz w:val="24"/>
          <w:szCs w:val="24"/>
        </w:rPr>
        <w:t xml:space="preserve">= </w:t>
      </w:r>
      <w:r w:rsidRPr="008822D7">
        <w:rPr>
          <w:rFonts w:ascii="Times New Roman" w:eastAsia="Calibri" w:hAnsi="Times New Roman" w:cs="Times New Roman"/>
          <w:b/>
          <w:bCs/>
          <w:sz w:val="24"/>
          <w:szCs w:val="24"/>
        </w:rPr>
        <w:t>U</w:t>
      </w:r>
      <w:r w:rsidRPr="008822D7">
        <w:rPr>
          <w:rFonts w:ascii="Times New Roman" w:eastAsia="Calibri" w:hAnsi="Times New Roman" w:cs="Times New Roman"/>
          <w:i/>
          <w:iCs/>
          <w:sz w:val="24"/>
          <w:szCs w:val="24"/>
        </w:rPr>
        <w:t>2</w:t>
      </w:r>
      <w:r w:rsidRPr="008822D7">
        <w:rPr>
          <w:rFonts w:ascii="Times New Roman" w:eastAsia="Calibri" w:hAnsi="Times New Roman" w:cs="Times New Roman"/>
          <w:sz w:val="24"/>
          <w:szCs w:val="24"/>
        </w:rPr>
        <w:t xml:space="preserve">m = 2 U2= 1,57 </w:t>
      </w:r>
      <w:r w:rsidRPr="008822D7">
        <w:rPr>
          <w:rFonts w:ascii="Times New Roman" w:eastAsia="Calibri" w:hAnsi="Times New Roman" w:cs="Times New Roman"/>
          <w:i/>
          <w:iCs/>
          <w:sz w:val="24"/>
          <w:szCs w:val="24"/>
        </w:rPr>
        <w:t>U0.</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Данная схема характеризуется хорошим использованием элементов выпрямителя и</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трансформатора. Поэтому в настоящее время она находит наибольшее применение для</w:t>
      </w:r>
      <w:r w:rsidR="00FC1AE0">
        <w:rPr>
          <w:rFonts w:ascii="Times New Roman" w:eastAsia="Calibri" w:hAnsi="Times New Roman" w:cs="Times New Roman"/>
          <w:sz w:val="24"/>
          <w:szCs w:val="24"/>
        </w:rPr>
        <w:t xml:space="preserve"> </w:t>
      </w:r>
      <w:r w:rsidRPr="008822D7">
        <w:rPr>
          <w:rFonts w:ascii="Times New Roman" w:eastAsia="Calibri" w:hAnsi="Times New Roman" w:cs="Times New Roman"/>
          <w:sz w:val="24"/>
          <w:szCs w:val="24"/>
        </w:rPr>
        <w:t>выпрямления однофазного тока.</w:t>
      </w:r>
    </w:p>
    <w:p w:rsidR="008822D7" w:rsidRPr="008822D7" w:rsidRDefault="008822D7" w:rsidP="00FC1AE0">
      <w:pPr>
        <w:autoSpaceDE w:val="0"/>
        <w:autoSpaceDN w:val="0"/>
        <w:adjustRightInd w:val="0"/>
        <w:spacing w:after="0" w:line="240" w:lineRule="auto"/>
        <w:jc w:val="both"/>
        <w:rPr>
          <w:rFonts w:ascii="Times New Roman" w:eastAsia="Times New Roman,Bold" w:hAnsi="Times New Roman" w:cs="Times New Roman"/>
          <w:b/>
          <w:bCs/>
          <w:sz w:val="24"/>
          <w:szCs w:val="24"/>
        </w:rPr>
      </w:pPr>
      <w:r w:rsidRPr="00B45D20">
        <w:rPr>
          <w:rFonts w:ascii="Times New Roman" w:eastAsia="Times New Roman,Bold" w:hAnsi="Times New Roman" w:cs="Times New Roman"/>
          <w:b/>
          <w:bCs/>
          <w:color w:val="FF0000"/>
          <w:sz w:val="24"/>
          <w:szCs w:val="24"/>
        </w:rPr>
        <w:t>Фильтры</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Так как выпрямленное напряжение – пульсирующее, для получения постоянного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напряжения на выходе выпрямителя обычно ставят сглаживающий фильтр.</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Сглаживающий фильтр – это устройство, предназначенное для уменьшения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переменной составляющей выпрямленного напряжения. Степень пульсации</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выпрямленного напряжения характеризуется коэффициентом пульсаций, который</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равен отношению амплитуды первой (основной) гармоники пульсаций к среднему</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значению выходного напряжения: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noProof/>
          <w:sz w:val="24"/>
          <w:szCs w:val="24"/>
          <w:lang w:eastAsia="ru-RU"/>
        </w:rPr>
        <w:lastRenderedPageBreak/>
        <w:drawing>
          <wp:inline distT="0" distB="0" distL="0" distR="0" wp14:anchorId="1E2E0DD8" wp14:editId="1D2BD39A">
            <wp:extent cx="807085" cy="535305"/>
            <wp:effectExtent l="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07085" cy="535305"/>
                    </a:xfrm>
                    <a:prstGeom prst="rect">
                      <a:avLst/>
                    </a:prstGeom>
                    <a:noFill/>
                    <a:ln>
                      <a:noFill/>
                    </a:ln>
                  </pic:spPr>
                </pic:pic>
              </a:graphicData>
            </a:graphic>
          </wp:inline>
        </w:drawing>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где </w:t>
      </w:r>
      <w:proofErr w:type="spellStart"/>
      <w:r w:rsidRPr="008822D7">
        <w:rPr>
          <w:rFonts w:ascii="Times New Roman" w:eastAsia="Calibri" w:hAnsi="Times New Roman" w:cs="Times New Roman"/>
          <w:sz w:val="24"/>
          <w:szCs w:val="24"/>
        </w:rPr>
        <w:t>max</w:t>
      </w:r>
      <w:proofErr w:type="spellEnd"/>
      <w:r w:rsidRPr="008822D7">
        <w:rPr>
          <w:rFonts w:ascii="Times New Roman" w:eastAsia="Calibri" w:hAnsi="Times New Roman" w:cs="Times New Roman"/>
          <w:sz w:val="24"/>
          <w:szCs w:val="24"/>
        </w:rPr>
        <w:t xml:space="preserve"> U - амплитуда переменной составляющей;</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ср U - среднее значение выпрямленного </w:t>
      </w:r>
      <w:proofErr w:type="spellStart"/>
      <w:r w:rsidRPr="008822D7">
        <w:rPr>
          <w:rFonts w:ascii="Times New Roman" w:eastAsia="Calibri" w:hAnsi="Times New Roman" w:cs="Times New Roman"/>
          <w:sz w:val="24"/>
          <w:szCs w:val="24"/>
        </w:rPr>
        <w:t>напряжения</w:t>
      </w:r>
      <w:proofErr w:type="gramStart"/>
      <w:r w:rsidRPr="008822D7">
        <w:rPr>
          <w:rFonts w:ascii="Times New Roman" w:eastAsia="Calibri" w:hAnsi="Times New Roman" w:cs="Times New Roman"/>
          <w:sz w:val="24"/>
          <w:szCs w:val="24"/>
        </w:rPr>
        <w:t>.С</w:t>
      </w:r>
      <w:proofErr w:type="gramEnd"/>
      <w:r w:rsidRPr="008822D7">
        <w:rPr>
          <w:rFonts w:ascii="Times New Roman" w:eastAsia="Calibri" w:hAnsi="Times New Roman" w:cs="Times New Roman"/>
          <w:sz w:val="24"/>
          <w:szCs w:val="24"/>
        </w:rPr>
        <w:t>глаживающее</w:t>
      </w:r>
      <w:proofErr w:type="spellEnd"/>
      <w:r w:rsidRPr="008822D7">
        <w:rPr>
          <w:rFonts w:ascii="Times New Roman" w:eastAsia="Calibri" w:hAnsi="Times New Roman" w:cs="Times New Roman"/>
          <w:sz w:val="24"/>
          <w:szCs w:val="24"/>
        </w:rPr>
        <w:t xml:space="preserve"> действие фильтра характеризуется его коэффициентом</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сглаживания, который равен отношению коэффициента пульсации на входе фильтра к</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коэффициенту пульсации на выходе фильтра.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Наиболее простым из фильтров является конденсатор, включенный параллельно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нагрузке:</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noProof/>
          <w:sz w:val="24"/>
          <w:szCs w:val="24"/>
          <w:lang w:eastAsia="ru-RU"/>
        </w:rPr>
        <w:drawing>
          <wp:inline distT="0" distB="0" distL="0" distR="0" wp14:anchorId="67D5CD1E" wp14:editId="304526E0">
            <wp:extent cx="5947410" cy="1894840"/>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947410" cy="1894840"/>
                    </a:xfrm>
                    <a:prstGeom prst="rect">
                      <a:avLst/>
                    </a:prstGeom>
                    <a:noFill/>
                    <a:ln>
                      <a:noFill/>
                    </a:ln>
                  </pic:spPr>
                </pic:pic>
              </a:graphicData>
            </a:graphic>
          </wp:inline>
        </w:drawing>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Рис. 7.3. Схема </w:t>
      </w:r>
      <w:proofErr w:type="spellStart"/>
      <w:r w:rsidRPr="008822D7">
        <w:rPr>
          <w:rFonts w:ascii="Times New Roman" w:eastAsia="Calibri" w:hAnsi="Times New Roman" w:cs="Times New Roman"/>
          <w:sz w:val="24"/>
          <w:szCs w:val="24"/>
        </w:rPr>
        <w:t>двухполупериодного</w:t>
      </w:r>
      <w:proofErr w:type="spellEnd"/>
      <w:r w:rsidRPr="008822D7">
        <w:rPr>
          <w:rFonts w:ascii="Times New Roman" w:eastAsia="Calibri" w:hAnsi="Times New Roman" w:cs="Times New Roman"/>
          <w:sz w:val="24"/>
          <w:szCs w:val="24"/>
        </w:rPr>
        <w:t xml:space="preserve"> выпрямителя с фильтром.</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На протяжении положительного полупериода ток через диод будет протекать лишь</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тогда, когда напряжение вторичной обмотки больше напряжения на конденсаторе.</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Конденсатор в эти промежутки времени будет заряжаться током, протекающим через</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диод. Напряжение на конденсаторе и нагрузке возрастает по экспоненциальному</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закону, а скорость нарастания зависит от постоянной времени цепи заряда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конденсатора tз » Сr0 , где</w:t>
      </w:r>
      <w:proofErr w:type="gramStart"/>
      <w:r w:rsidRPr="008822D7">
        <w:rPr>
          <w:rFonts w:ascii="Times New Roman" w:eastAsia="Calibri" w:hAnsi="Times New Roman" w:cs="Times New Roman"/>
          <w:sz w:val="24"/>
          <w:szCs w:val="24"/>
        </w:rPr>
        <w:t xml:space="preserve"> С</w:t>
      </w:r>
      <w:proofErr w:type="gramEnd"/>
      <w:r w:rsidRPr="008822D7">
        <w:rPr>
          <w:rFonts w:ascii="Times New Roman" w:eastAsia="Calibri" w:hAnsi="Times New Roman" w:cs="Times New Roman"/>
          <w:sz w:val="24"/>
          <w:szCs w:val="24"/>
        </w:rPr>
        <w:t xml:space="preserve"> – емкость конденсатора, а r0 – внутреннее сопротивление</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выпрямителя, которое для данной схемы равно сумме внутреннего сопротивления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диода и активного сопротивления вторичной обмотки трансформатора.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Когда диод не проводит ток, конденсатор разряжается на сопротивление нагрузки,</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причем ток в нагрузке имеет прежнее направление. Напряжение на конденсаторе</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уменьшается по экспоненциальному закону, и скорость разряда зависит от постоянной</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цепи разряда конденсатора </w:t>
      </w:r>
      <w:proofErr w:type="gramStart"/>
      <w:r w:rsidRPr="008822D7">
        <w:rPr>
          <w:rFonts w:ascii="Times New Roman" w:eastAsia="Calibri" w:hAnsi="Times New Roman" w:cs="Times New Roman"/>
          <w:sz w:val="24"/>
          <w:szCs w:val="24"/>
        </w:rPr>
        <w:t>р</w:t>
      </w:r>
      <w:proofErr w:type="gramEnd"/>
      <w:r w:rsidRPr="008822D7">
        <w:rPr>
          <w:rFonts w:ascii="Times New Roman" w:eastAsia="Calibri" w:hAnsi="Times New Roman" w:cs="Times New Roman"/>
          <w:sz w:val="24"/>
          <w:szCs w:val="24"/>
        </w:rPr>
        <w:t xml:space="preserve"> Н t » </w:t>
      </w:r>
      <w:proofErr w:type="spellStart"/>
      <w:r w:rsidRPr="008822D7">
        <w:rPr>
          <w:rFonts w:ascii="Times New Roman" w:eastAsia="Calibri" w:hAnsi="Times New Roman" w:cs="Times New Roman"/>
          <w:sz w:val="24"/>
          <w:szCs w:val="24"/>
        </w:rPr>
        <w:t>Сr</w:t>
      </w:r>
      <w:proofErr w:type="spellEnd"/>
      <w:r w:rsidRPr="008822D7">
        <w:rPr>
          <w:rFonts w:ascii="Times New Roman" w:eastAsia="Calibri" w:hAnsi="Times New Roman" w:cs="Times New Roman"/>
          <w:sz w:val="24"/>
          <w:szCs w:val="24"/>
        </w:rPr>
        <w:t xml:space="preserve"> .</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Если р t</w:t>
      </w:r>
      <w:proofErr w:type="gramStart"/>
      <w:r w:rsidRPr="008822D7">
        <w:rPr>
          <w:rFonts w:ascii="Times New Roman" w:eastAsia="Calibri" w:hAnsi="Times New Roman" w:cs="Times New Roman"/>
          <w:sz w:val="24"/>
          <w:szCs w:val="24"/>
        </w:rPr>
        <w:t xml:space="preserve"> &gt; С</w:t>
      </w:r>
      <w:proofErr w:type="gramEnd"/>
      <w:r w:rsidRPr="008822D7">
        <w:rPr>
          <w:rFonts w:ascii="Times New Roman" w:eastAsia="Calibri" w:hAnsi="Times New Roman" w:cs="Times New Roman"/>
          <w:sz w:val="24"/>
          <w:szCs w:val="24"/>
        </w:rPr>
        <w:t xml:space="preserve"> T , где С T - период напряжения сети, то к моменту начала следующего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заряда конденсатор не успеет разрядиться и напряжение на нагрузке не падает до нуля.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Временные диаграммы напряжений на выходе выпрямителя </w:t>
      </w:r>
      <w:proofErr w:type="spellStart"/>
      <w:r w:rsidRPr="008822D7">
        <w:rPr>
          <w:rFonts w:ascii="Times New Roman" w:eastAsia="Calibri" w:hAnsi="Times New Roman" w:cs="Times New Roman"/>
          <w:sz w:val="24"/>
          <w:szCs w:val="24"/>
        </w:rPr>
        <w:t>uн</w:t>
      </w:r>
      <w:proofErr w:type="spellEnd"/>
      <w:r w:rsidRPr="008822D7">
        <w:rPr>
          <w:rFonts w:ascii="Times New Roman" w:eastAsia="Calibri" w:hAnsi="Times New Roman" w:cs="Times New Roman"/>
          <w:sz w:val="24"/>
          <w:szCs w:val="24"/>
        </w:rPr>
        <w:t xml:space="preserve"> представлены на</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рис.3.5.б. Таким образом, пульсации выпрямленного напряжения меньше, если </w:t>
      </w:r>
      <w:proofErr w:type="gramStart"/>
      <w:r w:rsidRPr="008822D7">
        <w:rPr>
          <w:rFonts w:ascii="Times New Roman" w:eastAsia="Calibri" w:hAnsi="Times New Roman" w:cs="Times New Roman"/>
          <w:sz w:val="24"/>
          <w:szCs w:val="24"/>
        </w:rPr>
        <w:t>на</w:t>
      </w:r>
      <w:proofErr w:type="gramEnd"/>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выходе выпрямителя установлен фильтр.</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Полупроводниковые диоды характеризуются допустимым обратным </w:t>
      </w:r>
      <w:proofErr w:type="spellStart"/>
      <w:r w:rsidRPr="008822D7">
        <w:rPr>
          <w:rFonts w:ascii="Times New Roman" w:eastAsia="Calibri" w:hAnsi="Times New Roman" w:cs="Times New Roman"/>
          <w:sz w:val="24"/>
          <w:szCs w:val="24"/>
        </w:rPr>
        <w:t>напря</w:t>
      </w:r>
      <w:proofErr w:type="spellEnd"/>
      <w:r w:rsidRPr="008822D7">
        <w:rPr>
          <w:rFonts w:ascii="Times New Roman" w:eastAsia="Calibri" w:hAnsi="Times New Roman" w:cs="Times New Roman"/>
          <w:sz w:val="24"/>
          <w:szCs w:val="24"/>
        </w:rPr>
        <w:t>-</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822D7">
        <w:rPr>
          <w:rFonts w:ascii="Times New Roman" w:eastAsia="Calibri" w:hAnsi="Times New Roman" w:cs="Times New Roman"/>
          <w:sz w:val="24"/>
          <w:szCs w:val="24"/>
        </w:rPr>
        <w:t>жением</w:t>
      </w:r>
      <w:proofErr w:type="spellEnd"/>
      <w:r w:rsidRPr="008822D7">
        <w:rPr>
          <w:rFonts w:ascii="Times New Roman" w:eastAsia="Calibri" w:hAnsi="Times New Roman" w:cs="Times New Roman"/>
          <w:sz w:val="24"/>
          <w:szCs w:val="24"/>
        </w:rPr>
        <w:t xml:space="preserve"> </w:t>
      </w:r>
      <w:proofErr w:type="spellStart"/>
      <w:r w:rsidRPr="008822D7">
        <w:rPr>
          <w:rFonts w:ascii="Times New Roman" w:eastAsia="Calibri" w:hAnsi="Times New Roman" w:cs="Times New Roman"/>
          <w:sz w:val="24"/>
          <w:szCs w:val="24"/>
        </w:rPr>
        <w:t>Uобр.д</w:t>
      </w:r>
      <w:proofErr w:type="spellEnd"/>
      <w:r w:rsidRPr="008822D7">
        <w:rPr>
          <w:rFonts w:ascii="Times New Roman" w:eastAsia="Calibri" w:hAnsi="Times New Roman" w:cs="Times New Roman"/>
          <w:sz w:val="24"/>
          <w:szCs w:val="24"/>
        </w:rPr>
        <w:t xml:space="preserve">. Во время отрицательного полупериода напряжения </w:t>
      </w:r>
      <w:r w:rsidRPr="008822D7">
        <w:rPr>
          <w:rFonts w:ascii="Times New Roman" w:eastAsia="Times New Roman,Italic" w:hAnsi="Times New Roman" w:cs="Times New Roman"/>
          <w:i/>
          <w:iCs/>
          <w:sz w:val="24"/>
          <w:szCs w:val="24"/>
        </w:rPr>
        <w:t>и</w:t>
      </w:r>
      <w:r w:rsidRPr="008822D7">
        <w:rPr>
          <w:rFonts w:ascii="Times New Roman" w:eastAsia="Calibri" w:hAnsi="Times New Roman" w:cs="Times New Roman"/>
          <w:i/>
          <w:iCs/>
          <w:sz w:val="24"/>
          <w:szCs w:val="24"/>
        </w:rPr>
        <w:t xml:space="preserve">2 </w:t>
      </w:r>
      <w:r w:rsidRPr="008822D7">
        <w:rPr>
          <w:rFonts w:ascii="Times New Roman" w:eastAsia="Calibri" w:hAnsi="Times New Roman" w:cs="Times New Roman"/>
          <w:sz w:val="24"/>
          <w:szCs w:val="24"/>
        </w:rPr>
        <w:t>диод находится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под действием обратного напряжения, максимум которого равен U2m = 3,14 U0</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Отсюда следует, что при выборе диода для работы в схеме однополупериодного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выпрямления надо соблюдать неравенство: </w:t>
      </w:r>
      <w:proofErr w:type="spellStart"/>
      <w:proofErr w:type="gramStart"/>
      <w:r w:rsidRPr="008822D7">
        <w:rPr>
          <w:rFonts w:ascii="Times New Roman" w:eastAsia="Calibri" w:hAnsi="Times New Roman" w:cs="Times New Roman"/>
          <w:sz w:val="24"/>
          <w:szCs w:val="24"/>
        </w:rPr>
        <w:t>U</w:t>
      </w:r>
      <w:proofErr w:type="gramEnd"/>
      <w:r w:rsidRPr="008822D7">
        <w:rPr>
          <w:rFonts w:ascii="Times New Roman" w:eastAsia="Calibri" w:hAnsi="Times New Roman" w:cs="Times New Roman"/>
          <w:sz w:val="24"/>
          <w:szCs w:val="24"/>
        </w:rPr>
        <w:t>обр.д</w:t>
      </w:r>
      <w:proofErr w:type="spellEnd"/>
      <w:r w:rsidRPr="008822D7">
        <w:rPr>
          <w:rFonts w:ascii="Times New Roman" w:eastAsia="Calibri" w:hAnsi="Times New Roman" w:cs="Times New Roman"/>
          <w:sz w:val="24"/>
          <w:szCs w:val="24"/>
        </w:rPr>
        <w:t>. &gt; 3,14 U0</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Если такой диод подобрать не удается, прибегают к последовательному включению</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нескольких диодов.</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Среднее значение тока, проходящего через диод, не должно превышать </w:t>
      </w:r>
      <w:proofErr w:type="spellStart"/>
      <w:r w:rsidRPr="008822D7">
        <w:rPr>
          <w:rFonts w:ascii="Times New Roman" w:eastAsia="Calibri" w:hAnsi="Times New Roman" w:cs="Times New Roman"/>
          <w:sz w:val="24"/>
          <w:szCs w:val="24"/>
        </w:rPr>
        <w:t>Iср.д</w:t>
      </w:r>
      <w:proofErr w:type="spellEnd"/>
      <w:r w:rsidRPr="008822D7">
        <w:rPr>
          <w:rFonts w:ascii="Times New Roman" w:eastAsia="Calibri" w:hAnsi="Times New Roman" w:cs="Times New Roman"/>
          <w:sz w:val="24"/>
          <w:szCs w:val="24"/>
        </w:rPr>
        <w:t>. Для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 xml:space="preserve">однополупериодного выпрямителя </w:t>
      </w:r>
      <w:proofErr w:type="spellStart"/>
      <w:r w:rsidRPr="008822D7">
        <w:rPr>
          <w:rFonts w:ascii="Times New Roman" w:eastAsia="Calibri" w:hAnsi="Times New Roman" w:cs="Times New Roman"/>
          <w:sz w:val="24"/>
          <w:szCs w:val="24"/>
        </w:rPr>
        <w:t>Iср</w:t>
      </w:r>
      <w:proofErr w:type="spellEnd"/>
      <w:r w:rsidRPr="008822D7">
        <w:rPr>
          <w:rFonts w:ascii="Times New Roman" w:eastAsia="Calibri" w:hAnsi="Times New Roman" w:cs="Times New Roman"/>
          <w:sz w:val="24"/>
          <w:szCs w:val="24"/>
        </w:rPr>
        <w:t>=</w:t>
      </w:r>
      <w:proofErr w:type="spellStart"/>
      <w:r w:rsidRPr="008822D7">
        <w:rPr>
          <w:rFonts w:ascii="Times New Roman" w:eastAsia="Calibri" w:hAnsi="Times New Roman" w:cs="Times New Roman"/>
          <w:sz w:val="24"/>
          <w:szCs w:val="24"/>
        </w:rPr>
        <w:t>Iо</w:t>
      </w:r>
      <w:proofErr w:type="spellEnd"/>
      <w:r w:rsidRPr="008822D7">
        <w:rPr>
          <w:rFonts w:ascii="Times New Roman" w:eastAsia="Calibri" w:hAnsi="Times New Roman" w:cs="Times New Roman"/>
          <w:sz w:val="24"/>
          <w:szCs w:val="24"/>
        </w:rPr>
        <w:t xml:space="preserve"> и, следовательно, </w:t>
      </w:r>
      <w:proofErr w:type="spellStart"/>
      <w:r w:rsidRPr="008822D7">
        <w:rPr>
          <w:rFonts w:ascii="Times New Roman" w:eastAsia="Calibri" w:hAnsi="Times New Roman" w:cs="Times New Roman"/>
          <w:sz w:val="24"/>
          <w:szCs w:val="24"/>
        </w:rPr>
        <w:t>Iо</w:t>
      </w:r>
      <w:proofErr w:type="spellEnd"/>
      <w:r w:rsidRPr="008822D7">
        <w:rPr>
          <w:rFonts w:ascii="Times New Roman" w:eastAsia="Calibri" w:hAnsi="Times New Roman" w:cs="Times New Roman"/>
          <w:sz w:val="24"/>
          <w:szCs w:val="24"/>
        </w:rPr>
        <w:t xml:space="preserve"> £ </w:t>
      </w:r>
      <w:proofErr w:type="spellStart"/>
      <w:r w:rsidRPr="008822D7">
        <w:rPr>
          <w:rFonts w:ascii="Times New Roman" w:eastAsia="Calibri" w:hAnsi="Times New Roman" w:cs="Times New Roman"/>
          <w:sz w:val="24"/>
          <w:szCs w:val="24"/>
        </w:rPr>
        <w:t>Iср.д</w:t>
      </w:r>
      <w:proofErr w:type="spellEnd"/>
      <w:r w:rsidRPr="008822D7">
        <w:rPr>
          <w:rFonts w:ascii="Times New Roman" w:eastAsia="Calibri" w:hAnsi="Times New Roman" w:cs="Times New Roman"/>
          <w:sz w:val="24"/>
          <w:szCs w:val="24"/>
        </w:rPr>
        <w:t>.</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Если последнее неравенство не выполняется для диодов имеющихся типов,</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необходимо выключить несколько диодов параллельно.</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Для однополупериодного выпрямителя значение коэффициента пульсации</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822D7">
        <w:rPr>
          <w:rFonts w:ascii="Times New Roman" w:eastAsia="Calibri" w:hAnsi="Times New Roman" w:cs="Times New Roman"/>
          <w:sz w:val="24"/>
          <w:szCs w:val="24"/>
        </w:rPr>
        <w:t>kп</w:t>
      </w:r>
      <w:proofErr w:type="spellEnd"/>
      <w:r w:rsidRPr="008822D7">
        <w:rPr>
          <w:rFonts w:ascii="Times New Roman" w:eastAsia="Calibri" w:hAnsi="Times New Roman" w:cs="Times New Roman"/>
          <w:sz w:val="24"/>
          <w:szCs w:val="24"/>
        </w:rPr>
        <w:t>=1,57, что для велико и является главным недостатком данной схемы, для</w:t>
      </w:r>
    </w:p>
    <w:p w:rsidR="008822D7" w:rsidRPr="008822D7" w:rsidRDefault="008822D7" w:rsidP="00FC1AE0">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8822D7">
        <w:rPr>
          <w:rFonts w:ascii="Times New Roman" w:eastAsia="Calibri" w:hAnsi="Times New Roman" w:cs="Times New Roman"/>
          <w:sz w:val="24"/>
          <w:szCs w:val="24"/>
        </w:rPr>
        <w:lastRenderedPageBreak/>
        <w:t>двухполупероидного</w:t>
      </w:r>
      <w:proofErr w:type="spellEnd"/>
      <w:r w:rsidRPr="008822D7">
        <w:rPr>
          <w:rFonts w:ascii="Times New Roman" w:eastAsia="Calibri" w:hAnsi="Times New Roman" w:cs="Times New Roman"/>
          <w:sz w:val="24"/>
          <w:szCs w:val="24"/>
        </w:rPr>
        <w:t xml:space="preserve"> выпрямителя малое значение </w:t>
      </w:r>
      <w:proofErr w:type="spellStart"/>
      <w:r w:rsidRPr="008822D7">
        <w:rPr>
          <w:rFonts w:ascii="Times New Roman" w:eastAsia="Calibri" w:hAnsi="Times New Roman" w:cs="Times New Roman"/>
          <w:sz w:val="24"/>
          <w:szCs w:val="24"/>
        </w:rPr>
        <w:t>kп</w:t>
      </w:r>
      <w:proofErr w:type="spellEnd"/>
      <w:r w:rsidRPr="008822D7">
        <w:rPr>
          <w:rFonts w:ascii="Times New Roman" w:eastAsia="Calibri" w:hAnsi="Times New Roman" w:cs="Times New Roman"/>
          <w:sz w:val="24"/>
          <w:szCs w:val="24"/>
        </w:rPr>
        <w:t>=0,67 также является</w:t>
      </w:r>
    </w:p>
    <w:p w:rsidR="001A0B95" w:rsidRPr="008822D7" w:rsidRDefault="008822D7" w:rsidP="00FC1AE0">
      <w:pPr>
        <w:spacing w:after="0" w:line="240" w:lineRule="auto"/>
        <w:jc w:val="both"/>
        <w:rPr>
          <w:rFonts w:ascii="Times New Roman" w:eastAsia="Calibri" w:hAnsi="Times New Roman" w:cs="Times New Roman"/>
          <w:sz w:val="24"/>
          <w:szCs w:val="24"/>
        </w:rPr>
      </w:pPr>
      <w:r w:rsidRPr="008822D7">
        <w:rPr>
          <w:rFonts w:ascii="Times New Roman" w:eastAsia="Calibri" w:hAnsi="Times New Roman" w:cs="Times New Roman"/>
          <w:sz w:val="24"/>
          <w:szCs w:val="24"/>
        </w:rPr>
        <w:t>преимуществом данной схемы._</w:t>
      </w:r>
    </w:p>
    <w:p w:rsidR="008822D7" w:rsidRPr="008822D7" w:rsidRDefault="008822D7" w:rsidP="00FC1AE0">
      <w:pPr>
        <w:shd w:val="clear" w:color="auto" w:fill="FFFFFF"/>
        <w:spacing w:before="100" w:beforeAutospacing="1" w:after="100" w:afterAutospacing="1" w:line="240" w:lineRule="auto"/>
        <w:jc w:val="both"/>
        <w:outlineLvl w:val="1"/>
        <w:rPr>
          <w:rFonts w:ascii="Times New Roman" w:eastAsia="Times New Roman" w:hAnsi="Times New Roman" w:cs="Times New Roman"/>
          <w:b/>
          <w:color w:val="222222"/>
          <w:sz w:val="24"/>
          <w:szCs w:val="24"/>
          <w:lang w:eastAsia="ru-RU"/>
        </w:rPr>
      </w:pPr>
      <w:bookmarkStart w:id="0" w:name="_GoBack"/>
      <w:r w:rsidRPr="00B45D20">
        <w:rPr>
          <w:rFonts w:ascii="Times New Roman" w:eastAsia="Times New Roman" w:hAnsi="Times New Roman" w:cs="Times New Roman"/>
          <w:b/>
          <w:color w:val="FF0000"/>
          <w:sz w:val="24"/>
          <w:szCs w:val="24"/>
          <w:lang w:eastAsia="ru-RU"/>
        </w:rPr>
        <w:t>Параметрический стабилизатор</w:t>
      </w:r>
      <w:bookmarkEnd w:id="0"/>
    </w:p>
    <w:p w:rsidR="008822D7" w:rsidRPr="008822D7" w:rsidRDefault="008822D7" w:rsidP="00FC1AE0">
      <w:pPr>
        <w:shd w:val="clear" w:color="auto" w:fill="FFFFFF"/>
        <w:spacing w:after="225" w:line="240" w:lineRule="auto"/>
        <w:jc w:val="both"/>
        <w:rPr>
          <w:rFonts w:ascii="Times New Roman" w:eastAsia="Times New Roman" w:hAnsi="Times New Roman" w:cs="Times New Roman"/>
          <w:color w:val="222222"/>
          <w:sz w:val="24"/>
          <w:szCs w:val="24"/>
          <w:lang w:eastAsia="ru-RU"/>
        </w:rPr>
      </w:pPr>
      <w:r w:rsidRPr="008822D7">
        <w:rPr>
          <w:rFonts w:ascii="Times New Roman" w:eastAsia="Times New Roman" w:hAnsi="Times New Roman" w:cs="Times New Roman"/>
          <w:color w:val="222222"/>
          <w:sz w:val="24"/>
          <w:szCs w:val="24"/>
          <w:lang w:eastAsia="ru-RU"/>
        </w:rPr>
        <w:t>Основная схема включения стабилитрона, которая является схемой </w:t>
      </w:r>
      <w:r w:rsidRPr="008822D7">
        <w:rPr>
          <w:rFonts w:ascii="Times New Roman" w:eastAsia="Times New Roman" w:hAnsi="Times New Roman" w:cs="Times New Roman"/>
          <w:b/>
          <w:bCs/>
          <w:color w:val="222222"/>
          <w:sz w:val="24"/>
          <w:szCs w:val="24"/>
          <w:lang w:eastAsia="ru-RU"/>
        </w:rPr>
        <w:t>параметрического стабилизатора</w:t>
      </w:r>
      <w:r w:rsidRPr="008822D7">
        <w:rPr>
          <w:rFonts w:ascii="Times New Roman" w:eastAsia="Times New Roman" w:hAnsi="Times New Roman" w:cs="Times New Roman"/>
          <w:color w:val="222222"/>
          <w:sz w:val="24"/>
          <w:szCs w:val="24"/>
          <w:lang w:eastAsia="ru-RU"/>
        </w:rPr>
        <w:t>, а также источником опорного напряжения в стабилизаторах других типов приведена ниже.</w:t>
      </w:r>
    </w:p>
    <w:p w:rsidR="008822D7" w:rsidRPr="008822D7" w:rsidRDefault="008822D7" w:rsidP="00FC1AE0">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8822D7">
        <w:rPr>
          <w:rFonts w:ascii="Times New Roman" w:eastAsia="Times New Roman" w:hAnsi="Times New Roman" w:cs="Times New Roman"/>
          <w:color w:val="222222"/>
          <w:sz w:val="24"/>
          <w:szCs w:val="24"/>
          <w:lang w:eastAsia="ru-RU"/>
        </w:rPr>
        <w:br/>
      </w:r>
      <w:r w:rsidRPr="008822D7">
        <w:rPr>
          <w:rFonts w:ascii="Times New Roman" w:eastAsia="Times New Roman" w:hAnsi="Times New Roman" w:cs="Times New Roman"/>
          <w:noProof/>
          <w:color w:val="222222"/>
          <w:sz w:val="24"/>
          <w:szCs w:val="24"/>
          <w:lang w:eastAsia="ru-RU"/>
        </w:rPr>
        <w:drawing>
          <wp:inline distT="0" distB="0" distL="0" distR="0" wp14:anchorId="6CCE37DE" wp14:editId="03BF6C3F">
            <wp:extent cx="2858770" cy="1614805"/>
            <wp:effectExtent l="0" t="0" r="0" b="4445"/>
            <wp:docPr id="2" name="Рисунок 2" descr="Схема включения стабилит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включения стабилитрона"/>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858770" cy="1614805"/>
                    </a:xfrm>
                    <a:prstGeom prst="rect">
                      <a:avLst/>
                    </a:prstGeom>
                    <a:noFill/>
                    <a:ln>
                      <a:noFill/>
                    </a:ln>
                  </pic:spPr>
                </pic:pic>
              </a:graphicData>
            </a:graphic>
          </wp:inline>
        </w:drawing>
      </w:r>
      <w:r w:rsidRPr="008822D7">
        <w:rPr>
          <w:rFonts w:ascii="Times New Roman" w:eastAsia="Times New Roman" w:hAnsi="Times New Roman" w:cs="Times New Roman"/>
          <w:color w:val="222222"/>
          <w:sz w:val="24"/>
          <w:szCs w:val="24"/>
          <w:lang w:eastAsia="ru-RU"/>
        </w:rPr>
        <w:br/>
        <w:t>Схема включения стабилитрона</w:t>
      </w:r>
    </w:p>
    <w:p w:rsidR="008822D7" w:rsidRPr="008822D7" w:rsidRDefault="008822D7" w:rsidP="00FC1AE0">
      <w:pPr>
        <w:shd w:val="clear" w:color="auto" w:fill="FFFFFF"/>
        <w:spacing w:after="225" w:line="240" w:lineRule="auto"/>
        <w:jc w:val="both"/>
        <w:rPr>
          <w:rFonts w:ascii="Times New Roman" w:eastAsia="Times New Roman" w:hAnsi="Times New Roman" w:cs="Times New Roman"/>
          <w:color w:val="222222"/>
          <w:sz w:val="24"/>
          <w:szCs w:val="24"/>
          <w:lang w:eastAsia="ru-RU"/>
        </w:rPr>
      </w:pPr>
      <w:r w:rsidRPr="008822D7">
        <w:rPr>
          <w:rFonts w:ascii="Times New Roman" w:eastAsia="Times New Roman" w:hAnsi="Times New Roman" w:cs="Times New Roman"/>
          <w:color w:val="222222"/>
          <w:sz w:val="24"/>
          <w:szCs w:val="24"/>
          <w:lang w:eastAsia="ru-RU"/>
        </w:rPr>
        <w:t>Данная схема представляет собой делитель напряжения, состоящий из </w:t>
      </w:r>
      <w:r w:rsidRPr="008822D7">
        <w:rPr>
          <w:rFonts w:ascii="Times New Roman" w:eastAsia="Times New Roman" w:hAnsi="Times New Roman" w:cs="Times New Roman"/>
          <w:b/>
          <w:bCs/>
          <w:color w:val="222222"/>
          <w:sz w:val="24"/>
          <w:szCs w:val="24"/>
          <w:lang w:eastAsia="ru-RU"/>
        </w:rPr>
        <w:t>балластного резистора R1 и стабилитрона VD</w:t>
      </w:r>
      <w:r w:rsidRPr="008822D7">
        <w:rPr>
          <w:rFonts w:ascii="Times New Roman" w:eastAsia="Times New Roman" w:hAnsi="Times New Roman" w:cs="Times New Roman"/>
          <w:color w:val="222222"/>
          <w:sz w:val="24"/>
          <w:szCs w:val="24"/>
          <w:lang w:eastAsia="ru-RU"/>
        </w:rPr>
        <w:t>, параллельно которому включено сопротивление нагрузки R</w:t>
      </w:r>
      <w:r w:rsidRPr="008822D7">
        <w:rPr>
          <w:rFonts w:ascii="Times New Roman" w:eastAsia="Times New Roman" w:hAnsi="Times New Roman" w:cs="Times New Roman"/>
          <w:color w:val="222222"/>
          <w:sz w:val="24"/>
          <w:szCs w:val="24"/>
          <w:vertAlign w:val="subscript"/>
          <w:lang w:eastAsia="ru-RU"/>
        </w:rPr>
        <w:t>Н</w:t>
      </w:r>
      <w:r w:rsidRPr="008822D7">
        <w:rPr>
          <w:rFonts w:ascii="Times New Roman" w:eastAsia="Times New Roman" w:hAnsi="Times New Roman" w:cs="Times New Roman"/>
          <w:color w:val="222222"/>
          <w:sz w:val="24"/>
          <w:szCs w:val="24"/>
          <w:lang w:eastAsia="ru-RU"/>
        </w:rPr>
        <w:t>. Такой стабилизатор напряжения обеспечивает стабилизацию выходного напряжения при изменении напряжения питания U</w:t>
      </w:r>
      <w:r w:rsidRPr="008822D7">
        <w:rPr>
          <w:rFonts w:ascii="Times New Roman" w:eastAsia="Times New Roman" w:hAnsi="Times New Roman" w:cs="Times New Roman"/>
          <w:color w:val="222222"/>
          <w:sz w:val="24"/>
          <w:szCs w:val="24"/>
          <w:vertAlign w:val="subscript"/>
          <w:lang w:eastAsia="ru-RU"/>
        </w:rPr>
        <w:t>П</w:t>
      </w:r>
      <w:r w:rsidRPr="008822D7">
        <w:rPr>
          <w:rFonts w:ascii="Times New Roman" w:eastAsia="Times New Roman" w:hAnsi="Times New Roman" w:cs="Times New Roman"/>
          <w:color w:val="222222"/>
          <w:sz w:val="24"/>
          <w:szCs w:val="24"/>
          <w:lang w:eastAsia="ru-RU"/>
        </w:rPr>
        <w:t> и тока нагрузки I</w:t>
      </w:r>
      <w:r w:rsidRPr="008822D7">
        <w:rPr>
          <w:rFonts w:ascii="Times New Roman" w:eastAsia="Times New Roman" w:hAnsi="Times New Roman" w:cs="Times New Roman"/>
          <w:color w:val="222222"/>
          <w:sz w:val="24"/>
          <w:szCs w:val="24"/>
          <w:vertAlign w:val="subscript"/>
          <w:lang w:eastAsia="ru-RU"/>
        </w:rPr>
        <w:t>Н</w:t>
      </w:r>
      <w:r w:rsidRPr="008822D7">
        <w:rPr>
          <w:rFonts w:ascii="Times New Roman" w:eastAsia="Times New Roman" w:hAnsi="Times New Roman" w:cs="Times New Roman"/>
          <w:color w:val="222222"/>
          <w:sz w:val="24"/>
          <w:szCs w:val="24"/>
          <w:lang w:eastAsia="ru-RU"/>
        </w:rPr>
        <w:t>.</w:t>
      </w:r>
    </w:p>
    <w:p w:rsidR="008822D7" w:rsidRPr="008822D7" w:rsidRDefault="008822D7" w:rsidP="00FC1AE0">
      <w:pPr>
        <w:shd w:val="clear" w:color="auto" w:fill="FFFFFF"/>
        <w:spacing w:after="225" w:line="240" w:lineRule="auto"/>
        <w:jc w:val="both"/>
        <w:rPr>
          <w:rFonts w:ascii="Times New Roman" w:eastAsia="Times New Roman" w:hAnsi="Times New Roman" w:cs="Times New Roman"/>
          <w:color w:val="222222"/>
          <w:sz w:val="24"/>
          <w:szCs w:val="24"/>
          <w:lang w:eastAsia="ru-RU"/>
        </w:rPr>
      </w:pPr>
      <w:r w:rsidRPr="008822D7">
        <w:rPr>
          <w:rFonts w:ascii="Times New Roman" w:eastAsia="Times New Roman" w:hAnsi="Times New Roman" w:cs="Times New Roman"/>
          <w:color w:val="222222"/>
          <w:sz w:val="24"/>
          <w:szCs w:val="24"/>
          <w:lang w:eastAsia="ru-RU"/>
        </w:rPr>
        <w:t>Рассмотрим </w:t>
      </w:r>
      <w:r w:rsidRPr="008822D7">
        <w:rPr>
          <w:rFonts w:ascii="Times New Roman" w:eastAsia="Times New Roman" w:hAnsi="Times New Roman" w:cs="Times New Roman"/>
          <w:b/>
          <w:bCs/>
          <w:color w:val="222222"/>
          <w:sz w:val="24"/>
          <w:szCs w:val="24"/>
          <w:lang w:eastAsia="ru-RU"/>
        </w:rPr>
        <w:t>принцип работы</w:t>
      </w:r>
      <w:r w:rsidRPr="008822D7">
        <w:rPr>
          <w:rFonts w:ascii="Times New Roman" w:eastAsia="Times New Roman" w:hAnsi="Times New Roman" w:cs="Times New Roman"/>
          <w:color w:val="222222"/>
          <w:sz w:val="24"/>
          <w:szCs w:val="24"/>
          <w:lang w:eastAsia="ru-RU"/>
        </w:rPr>
        <w:t xml:space="preserve"> данной схемы. Увеличении напряжения на входе стабилизатора приводит к увеличению </w:t>
      </w:r>
      <w:proofErr w:type="gramStart"/>
      <w:r w:rsidRPr="008822D7">
        <w:rPr>
          <w:rFonts w:ascii="Times New Roman" w:eastAsia="Times New Roman" w:hAnsi="Times New Roman" w:cs="Times New Roman"/>
          <w:color w:val="222222"/>
          <w:sz w:val="24"/>
          <w:szCs w:val="24"/>
          <w:lang w:eastAsia="ru-RU"/>
        </w:rPr>
        <w:t>тока</w:t>
      </w:r>
      <w:proofErr w:type="gramEnd"/>
      <w:r w:rsidRPr="008822D7">
        <w:rPr>
          <w:rFonts w:ascii="Times New Roman" w:eastAsia="Times New Roman" w:hAnsi="Times New Roman" w:cs="Times New Roman"/>
          <w:color w:val="222222"/>
          <w:sz w:val="24"/>
          <w:szCs w:val="24"/>
          <w:lang w:eastAsia="ru-RU"/>
        </w:rPr>
        <w:t xml:space="preserve"> который проходит через резистор R1 и стабилитрон VD. За счёт своей вольт-амперной характеристики напряжение на стабилитроне VD практически не изменится, а соответственно напряжение на сопротивлении нагрузки </w:t>
      </w:r>
      <w:proofErr w:type="spellStart"/>
      <w:proofErr w:type="gramStart"/>
      <w:r w:rsidRPr="008822D7">
        <w:rPr>
          <w:rFonts w:ascii="Times New Roman" w:eastAsia="Times New Roman" w:hAnsi="Times New Roman" w:cs="Times New Roman"/>
          <w:color w:val="222222"/>
          <w:sz w:val="24"/>
          <w:szCs w:val="24"/>
          <w:lang w:eastAsia="ru-RU"/>
        </w:rPr>
        <w:t>R</w:t>
      </w:r>
      <w:proofErr w:type="gramEnd"/>
      <w:r w:rsidRPr="008822D7">
        <w:rPr>
          <w:rFonts w:ascii="Times New Roman" w:eastAsia="Times New Roman" w:hAnsi="Times New Roman" w:cs="Times New Roman"/>
          <w:color w:val="222222"/>
          <w:sz w:val="24"/>
          <w:szCs w:val="24"/>
          <w:vertAlign w:val="subscript"/>
          <w:lang w:eastAsia="ru-RU"/>
        </w:rPr>
        <w:t>н</w:t>
      </w:r>
      <w:proofErr w:type="spellEnd"/>
      <w:r w:rsidRPr="008822D7">
        <w:rPr>
          <w:rFonts w:ascii="Times New Roman" w:eastAsia="Times New Roman" w:hAnsi="Times New Roman" w:cs="Times New Roman"/>
          <w:color w:val="222222"/>
          <w:sz w:val="24"/>
          <w:szCs w:val="24"/>
          <w:lang w:eastAsia="ru-RU"/>
        </w:rPr>
        <w:t> тоже. Таким образом практически всё изменение напряжение будет приложено к резистору R1. Таким образом достаточно легко подсчитать необходимые параметры схемы.</w:t>
      </w:r>
    </w:p>
    <w:p w:rsidR="000537E3" w:rsidRPr="008822D7" w:rsidRDefault="000537E3" w:rsidP="00FC1AE0">
      <w:pPr>
        <w:spacing w:after="0" w:line="240" w:lineRule="auto"/>
        <w:jc w:val="both"/>
        <w:rPr>
          <w:rFonts w:ascii="Times New Roman" w:hAnsi="Times New Roman" w:cs="Times New Roman"/>
          <w:sz w:val="24"/>
          <w:szCs w:val="24"/>
        </w:rPr>
      </w:pPr>
    </w:p>
    <w:sectPr w:rsidR="000537E3" w:rsidRPr="008822D7" w:rsidSect="001A0B9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Times New Roman,Italic">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2E8"/>
    <w:multiLevelType w:val="multilevel"/>
    <w:tmpl w:val="C60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35B9C"/>
    <w:multiLevelType w:val="multilevel"/>
    <w:tmpl w:val="8CA8A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167DF3"/>
    <w:multiLevelType w:val="multilevel"/>
    <w:tmpl w:val="2D0EC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827C7"/>
    <w:multiLevelType w:val="multilevel"/>
    <w:tmpl w:val="74FC4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F06DBB"/>
    <w:multiLevelType w:val="multilevel"/>
    <w:tmpl w:val="F5FC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27160"/>
    <w:multiLevelType w:val="multilevel"/>
    <w:tmpl w:val="7F068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FC003E"/>
    <w:multiLevelType w:val="multilevel"/>
    <w:tmpl w:val="EAFA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936D19"/>
    <w:multiLevelType w:val="multilevel"/>
    <w:tmpl w:val="6E34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5A3F88"/>
    <w:multiLevelType w:val="multilevel"/>
    <w:tmpl w:val="FFA4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BB5AC8"/>
    <w:multiLevelType w:val="multilevel"/>
    <w:tmpl w:val="CADC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51E8F"/>
    <w:multiLevelType w:val="multilevel"/>
    <w:tmpl w:val="0080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06598"/>
    <w:multiLevelType w:val="multilevel"/>
    <w:tmpl w:val="8482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8"/>
  </w:num>
  <w:num w:numId="5">
    <w:abstractNumId w:val="5"/>
  </w:num>
  <w:num w:numId="6">
    <w:abstractNumId w:val="1"/>
  </w:num>
  <w:num w:numId="7">
    <w:abstractNumId w:val="4"/>
  </w:num>
  <w:num w:numId="8">
    <w:abstractNumId w:val="0"/>
  </w:num>
  <w:num w:numId="9">
    <w:abstractNumId w:val="3"/>
  </w:num>
  <w:num w:numId="10">
    <w:abstractNumId w:val="2"/>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95"/>
    <w:rsid w:val="000537E3"/>
    <w:rsid w:val="001A0B95"/>
    <w:rsid w:val="008822D7"/>
    <w:rsid w:val="008D41C4"/>
    <w:rsid w:val="00B45D20"/>
    <w:rsid w:val="00FC1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0B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0B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A0B95"/>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B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0B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0B95"/>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1A0B95"/>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1A0B95"/>
  </w:style>
  <w:style w:type="character" w:customStyle="1" w:styleId="40">
    <w:name w:val="Заголовок 4 Знак"/>
    <w:basedOn w:val="a0"/>
    <w:link w:val="4"/>
    <w:uiPriority w:val="9"/>
    <w:rsid w:val="001A0B95"/>
    <w:rPr>
      <w:rFonts w:ascii="Cambria" w:eastAsia="Times New Roman" w:hAnsi="Cambria" w:cs="Times New Roman"/>
      <w:b/>
      <w:bCs/>
      <w:i/>
      <w:iCs/>
      <w:color w:val="4F81BD"/>
    </w:rPr>
  </w:style>
  <w:style w:type="paragraph" w:customStyle="1" w:styleId="12">
    <w:name w:val="Текст выноски1"/>
    <w:basedOn w:val="a"/>
    <w:next w:val="a3"/>
    <w:link w:val="a4"/>
    <w:uiPriority w:val="99"/>
    <w:semiHidden/>
    <w:unhideWhenUsed/>
    <w:rsid w:val="001A0B95"/>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1A0B95"/>
    <w:rPr>
      <w:rFonts w:ascii="Tahoma" w:hAnsi="Tahoma" w:cs="Tahoma"/>
      <w:sz w:val="16"/>
      <w:szCs w:val="16"/>
    </w:rPr>
  </w:style>
  <w:style w:type="numbering" w:customStyle="1" w:styleId="110">
    <w:name w:val="Нет списка11"/>
    <w:next w:val="a2"/>
    <w:uiPriority w:val="99"/>
    <w:semiHidden/>
    <w:unhideWhenUsed/>
    <w:rsid w:val="001A0B95"/>
  </w:style>
  <w:style w:type="paragraph" w:customStyle="1" w:styleId="rjjj">
    <w:name w:val="rjjj"/>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95"/>
  </w:style>
  <w:style w:type="character" w:customStyle="1" w:styleId="math">
    <w:name w:val="math"/>
    <w:basedOn w:val="a0"/>
    <w:rsid w:val="001A0B95"/>
  </w:style>
  <w:style w:type="character" w:customStyle="1" w:styleId="mi">
    <w:name w:val="mi"/>
    <w:basedOn w:val="a0"/>
    <w:rsid w:val="001A0B95"/>
  </w:style>
  <w:style w:type="character" w:customStyle="1" w:styleId="msub">
    <w:name w:val="msub"/>
    <w:basedOn w:val="a0"/>
    <w:rsid w:val="001A0B95"/>
  </w:style>
  <w:style w:type="character" w:customStyle="1" w:styleId="mn">
    <w:name w:val="mn"/>
    <w:basedOn w:val="a0"/>
    <w:rsid w:val="001A0B95"/>
  </w:style>
  <w:style w:type="paragraph" w:customStyle="1" w:styleId="fffr">
    <w:name w:val="fffr"/>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jjj">
    <w:name w:val="jjjj"/>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up">
    <w:name w:val="msup"/>
    <w:basedOn w:val="a0"/>
    <w:rsid w:val="001A0B95"/>
  </w:style>
  <w:style w:type="numbering" w:customStyle="1" w:styleId="21">
    <w:name w:val="Нет списка2"/>
    <w:next w:val="a2"/>
    <w:uiPriority w:val="99"/>
    <w:semiHidden/>
    <w:unhideWhenUsed/>
    <w:rsid w:val="001A0B95"/>
  </w:style>
  <w:style w:type="paragraph" w:customStyle="1" w:styleId="rsu">
    <w:name w:val="rsu"/>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0B95"/>
    <w:rPr>
      <w:b/>
      <w:bCs/>
    </w:rPr>
  </w:style>
  <w:style w:type="numbering" w:customStyle="1" w:styleId="31">
    <w:name w:val="Нет списка3"/>
    <w:next w:val="a2"/>
    <w:uiPriority w:val="99"/>
    <w:semiHidden/>
    <w:unhideWhenUsed/>
    <w:rsid w:val="001A0B95"/>
  </w:style>
  <w:style w:type="character" w:customStyle="1" w:styleId="mfun">
    <w:name w:val="mfun"/>
    <w:basedOn w:val="a0"/>
    <w:rsid w:val="001A0B95"/>
  </w:style>
  <w:style w:type="numbering" w:customStyle="1" w:styleId="42">
    <w:name w:val="Нет списка4"/>
    <w:next w:val="a2"/>
    <w:uiPriority w:val="99"/>
    <w:semiHidden/>
    <w:unhideWhenUsed/>
    <w:rsid w:val="001A0B95"/>
  </w:style>
  <w:style w:type="paragraph" w:customStyle="1" w:styleId="wherrl">
    <w:name w:val="wherrl"/>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A0B95"/>
    <w:rPr>
      <w:color w:val="0000FF"/>
      <w:u w:val="single"/>
    </w:rPr>
  </w:style>
  <w:style w:type="character" w:customStyle="1" w:styleId="410">
    <w:name w:val="Заголовок 4 Знак1"/>
    <w:basedOn w:val="a0"/>
    <w:uiPriority w:val="9"/>
    <w:semiHidden/>
    <w:rsid w:val="001A0B95"/>
    <w:rPr>
      <w:rFonts w:asciiTheme="majorHAnsi" w:eastAsiaTheme="majorEastAsia" w:hAnsiTheme="majorHAnsi" w:cstheme="majorBidi"/>
      <w:i/>
      <w:iCs/>
      <w:color w:val="2E74B5" w:themeColor="accent1" w:themeShade="BF"/>
    </w:rPr>
  </w:style>
  <w:style w:type="paragraph" w:styleId="a3">
    <w:name w:val="Balloon Text"/>
    <w:basedOn w:val="a"/>
    <w:link w:val="13"/>
    <w:uiPriority w:val="99"/>
    <w:semiHidden/>
    <w:unhideWhenUsed/>
    <w:rsid w:val="001A0B95"/>
    <w:pPr>
      <w:spacing w:after="0" w:line="240" w:lineRule="auto"/>
    </w:pPr>
    <w:rPr>
      <w:rFonts w:ascii="Arial" w:hAnsi="Arial" w:cs="Arial"/>
      <w:sz w:val="18"/>
      <w:szCs w:val="18"/>
    </w:rPr>
  </w:style>
  <w:style w:type="character" w:customStyle="1" w:styleId="13">
    <w:name w:val="Текст выноски Знак1"/>
    <w:basedOn w:val="a0"/>
    <w:link w:val="a3"/>
    <w:uiPriority w:val="99"/>
    <w:semiHidden/>
    <w:rsid w:val="001A0B95"/>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0B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0B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0B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A0B95"/>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0B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0B9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0B95"/>
    <w:rPr>
      <w:rFonts w:ascii="Times New Roman" w:eastAsia="Times New Roman" w:hAnsi="Times New Roman" w:cs="Times New Roman"/>
      <w:b/>
      <w:bCs/>
      <w:sz w:val="27"/>
      <w:szCs w:val="27"/>
      <w:lang w:eastAsia="ru-RU"/>
    </w:rPr>
  </w:style>
  <w:style w:type="paragraph" w:customStyle="1" w:styleId="41">
    <w:name w:val="Заголовок 41"/>
    <w:basedOn w:val="a"/>
    <w:next w:val="a"/>
    <w:uiPriority w:val="9"/>
    <w:unhideWhenUsed/>
    <w:qFormat/>
    <w:rsid w:val="001A0B95"/>
    <w:pPr>
      <w:keepNext/>
      <w:keepLines/>
      <w:spacing w:before="200" w:after="0" w:line="276" w:lineRule="auto"/>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1A0B95"/>
  </w:style>
  <w:style w:type="character" w:customStyle="1" w:styleId="40">
    <w:name w:val="Заголовок 4 Знак"/>
    <w:basedOn w:val="a0"/>
    <w:link w:val="4"/>
    <w:uiPriority w:val="9"/>
    <w:rsid w:val="001A0B95"/>
    <w:rPr>
      <w:rFonts w:ascii="Cambria" w:eastAsia="Times New Roman" w:hAnsi="Cambria" w:cs="Times New Roman"/>
      <w:b/>
      <w:bCs/>
      <w:i/>
      <w:iCs/>
      <w:color w:val="4F81BD"/>
    </w:rPr>
  </w:style>
  <w:style w:type="paragraph" w:customStyle="1" w:styleId="12">
    <w:name w:val="Текст выноски1"/>
    <w:basedOn w:val="a"/>
    <w:next w:val="a3"/>
    <w:link w:val="a4"/>
    <w:uiPriority w:val="99"/>
    <w:semiHidden/>
    <w:unhideWhenUsed/>
    <w:rsid w:val="001A0B95"/>
    <w:pPr>
      <w:spacing w:after="0" w:line="240" w:lineRule="auto"/>
    </w:pPr>
    <w:rPr>
      <w:rFonts w:ascii="Tahoma" w:hAnsi="Tahoma" w:cs="Tahoma"/>
      <w:sz w:val="16"/>
      <w:szCs w:val="16"/>
    </w:rPr>
  </w:style>
  <w:style w:type="character" w:customStyle="1" w:styleId="a4">
    <w:name w:val="Текст выноски Знак"/>
    <w:basedOn w:val="a0"/>
    <w:link w:val="12"/>
    <w:uiPriority w:val="99"/>
    <w:semiHidden/>
    <w:rsid w:val="001A0B95"/>
    <w:rPr>
      <w:rFonts w:ascii="Tahoma" w:hAnsi="Tahoma" w:cs="Tahoma"/>
      <w:sz w:val="16"/>
      <w:szCs w:val="16"/>
    </w:rPr>
  </w:style>
  <w:style w:type="numbering" w:customStyle="1" w:styleId="110">
    <w:name w:val="Нет списка11"/>
    <w:next w:val="a2"/>
    <w:uiPriority w:val="99"/>
    <w:semiHidden/>
    <w:unhideWhenUsed/>
    <w:rsid w:val="001A0B95"/>
  </w:style>
  <w:style w:type="paragraph" w:customStyle="1" w:styleId="rjjj">
    <w:name w:val="rjjj"/>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cc">
    <w:name w:val="cccc"/>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0B95"/>
  </w:style>
  <w:style w:type="character" w:customStyle="1" w:styleId="math">
    <w:name w:val="math"/>
    <w:basedOn w:val="a0"/>
    <w:rsid w:val="001A0B95"/>
  </w:style>
  <w:style w:type="character" w:customStyle="1" w:styleId="mi">
    <w:name w:val="mi"/>
    <w:basedOn w:val="a0"/>
    <w:rsid w:val="001A0B95"/>
  </w:style>
  <w:style w:type="character" w:customStyle="1" w:styleId="msub">
    <w:name w:val="msub"/>
    <w:basedOn w:val="a0"/>
    <w:rsid w:val="001A0B95"/>
  </w:style>
  <w:style w:type="character" w:customStyle="1" w:styleId="mn">
    <w:name w:val="mn"/>
    <w:basedOn w:val="a0"/>
    <w:rsid w:val="001A0B95"/>
  </w:style>
  <w:style w:type="paragraph" w:customStyle="1" w:styleId="fffr">
    <w:name w:val="fffr"/>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jjj">
    <w:name w:val="jjjj"/>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up">
    <w:name w:val="msup"/>
    <w:basedOn w:val="a0"/>
    <w:rsid w:val="001A0B95"/>
  </w:style>
  <w:style w:type="numbering" w:customStyle="1" w:styleId="21">
    <w:name w:val="Нет списка2"/>
    <w:next w:val="a2"/>
    <w:uiPriority w:val="99"/>
    <w:semiHidden/>
    <w:unhideWhenUsed/>
    <w:rsid w:val="001A0B95"/>
  </w:style>
  <w:style w:type="paragraph" w:customStyle="1" w:styleId="rsu">
    <w:name w:val="rsu"/>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A0B95"/>
    <w:rPr>
      <w:b/>
      <w:bCs/>
    </w:rPr>
  </w:style>
  <w:style w:type="numbering" w:customStyle="1" w:styleId="31">
    <w:name w:val="Нет списка3"/>
    <w:next w:val="a2"/>
    <w:uiPriority w:val="99"/>
    <w:semiHidden/>
    <w:unhideWhenUsed/>
    <w:rsid w:val="001A0B95"/>
  </w:style>
  <w:style w:type="character" w:customStyle="1" w:styleId="mfun">
    <w:name w:val="mfun"/>
    <w:basedOn w:val="a0"/>
    <w:rsid w:val="001A0B95"/>
  </w:style>
  <w:style w:type="numbering" w:customStyle="1" w:styleId="42">
    <w:name w:val="Нет списка4"/>
    <w:next w:val="a2"/>
    <w:uiPriority w:val="99"/>
    <w:semiHidden/>
    <w:unhideWhenUsed/>
    <w:rsid w:val="001A0B95"/>
  </w:style>
  <w:style w:type="paragraph" w:customStyle="1" w:styleId="wherrl">
    <w:name w:val="wherrl"/>
    <w:basedOn w:val="a"/>
    <w:rsid w:val="001A0B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A0B95"/>
    <w:rPr>
      <w:color w:val="0000FF"/>
      <w:u w:val="single"/>
    </w:rPr>
  </w:style>
  <w:style w:type="character" w:customStyle="1" w:styleId="410">
    <w:name w:val="Заголовок 4 Знак1"/>
    <w:basedOn w:val="a0"/>
    <w:uiPriority w:val="9"/>
    <w:semiHidden/>
    <w:rsid w:val="001A0B95"/>
    <w:rPr>
      <w:rFonts w:asciiTheme="majorHAnsi" w:eastAsiaTheme="majorEastAsia" w:hAnsiTheme="majorHAnsi" w:cstheme="majorBidi"/>
      <w:i/>
      <w:iCs/>
      <w:color w:val="2E74B5" w:themeColor="accent1" w:themeShade="BF"/>
    </w:rPr>
  </w:style>
  <w:style w:type="paragraph" w:styleId="a3">
    <w:name w:val="Balloon Text"/>
    <w:basedOn w:val="a"/>
    <w:link w:val="13"/>
    <w:uiPriority w:val="99"/>
    <w:semiHidden/>
    <w:unhideWhenUsed/>
    <w:rsid w:val="001A0B95"/>
    <w:pPr>
      <w:spacing w:after="0" w:line="240" w:lineRule="auto"/>
    </w:pPr>
    <w:rPr>
      <w:rFonts w:ascii="Arial" w:hAnsi="Arial" w:cs="Arial"/>
      <w:sz w:val="18"/>
      <w:szCs w:val="18"/>
    </w:rPr>
  </w:style>
  <w:style w:type="character" w:customStyle="1" w:styleId="13">
    <w:name w:val="Текст выноски Знак1"/>
    <w:basedOn w:val="a0"/>
    <w:link w:val="a3"/>
    <w:uiPriority w:val="99"/>
    <w:semiHidden/>
    <w:rsid w:val="001A0B9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37171">
      <w:bodyDiv w:val="1"/>
      <w:marLeft w:val="0"/>
      <w:marRight w:val="0"/>
      <w:marTop w:val="0"/>
      <w:marBottom w:val="0"/>
      <w:divBdr>
        <w:top w:val="none" w:sz="0" w:space="0" w:color="auto"/>
        <w:left w:val="none" w:sz="0" w:space="0" w:color="auto"/>
        <w:bottom w:val="none" w:sz="0" w:space="0" w:color="auto"/>
        <w:right w:val="none" w:sz="0" w:space="0" w:color="auto"/>
      </w:divBdr>
    </w:div>
    <w:div w:id="200574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63" Type="http://schemas.openxmlformats.org/officeDocument/2006/relationships/image" Target="media/image58.emf"/><Relationship Id="rId68" Type="http://schemas.openxmlformats.org/officeDocument/2006/relationships/image" Target="media/image63.emf"/><Relationship Id="rId7" Type="http://schemas.openxmlformats.org/officeDocument/2006/relationships/image" Target="media/image2.jpe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image" Target="media/image53.gif"/><Relationship Id="rId66" Type="http://schemas.openxmlformats.org/officeDocument/2006/relationships/image" Target="media/image61.emf"/><Relationship Id="rId5" Type="http://schemas.openxmlformats.org/officeDocument/2006/relationships/webSettings" Target="webSettings.xm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image" Target="media/image52.gif"/><Relationship Id="rId61" Type="http://schemas.openxmlformats.org/officeDocument/2006/relationships/image" Target="media/image56.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60" Type="http://schemas.openxmlformats.org/officeDocument/2006/relationships/image" Target="media/image55.gif"/><Relationship Id="rId65" Type="http://schemas.openxmlformats.org/officeDocument/2006/relationships/image" Target="media/image60.em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64" Type="http://schemas.openxmlformats.org/officeDocument/2006/relationships/image" Target="media/image59.png"/><Relationship Id="rId69" Type="http://schemas.openxmlformats.org/officeDocument/2006/relationships/image" Target="media/image64.png"/><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59" Type="http://schemas.openxmlformats.org/officeDocument/2006/relationships/image" Target="media/image54.gif"/><Relationship Id="rId67" Type="http://schemas.openxmlformats.org/officeDocument/2006/relationships/image" Target="media/image62.png"/><Relationship Id="rId20" Type="http://schemas.openxmlformats.org/officeDocument/2006/relationships/image" Target="media/image15.gif"/><Relationship Id="rId41" Type="http://schemas.openxmlformats.org/officeDocument/2006/relationships/image" Target="media/image36.gif"/><Relationship Id="rId54" Type="http://schemas.openxmlformats.org/officeDocument/2006/relationships/image" Target="media/image49.gif"/><Relationship Id="rId62" Type="http://schemas.openxmlformats.org/officeDocument/2006/relationships/image" Target="media/image57.gif"/><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35</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Трунова</cp:lastModifiedBy>
  <cp:revision>3</cp:revision>
  <dcterms:created xsi:type="dcterms:W3CDTF">2020-04-27T18:51:00Z</dcterms:created>
  <dcterms:modified xsi:type="dcterms:W3CDTF">2020-04-29T09:39:00Z</dcterms:modified>
</cp:coreProperties>
</file>