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44" w:rsidRPr="00A85444" w:rsidRDefault="00A85444" w:rsidP="00A854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444">
        <w:rPr>
          <w:rFonts w:ascii="Times New Roman" w:hAnsi="Times New Roman"/>
          <w:b/>
          <w:sz w:val="24"/>
          <w:szCs w:val="24"/>
        </w:rPr>
        <w:t>Вариант 1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1.Выберите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Какую  ответственность  несет  участник  ООО  по  обязательствам общества: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несет солидарную ответственность;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отвечает лично принадлежащим ему имуществом;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несет ответственность в пределах внесенного вклада в капитал;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несет  ответственность  только  в  размерах  уставного  капитала  на  момент образования ООО. 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2.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Имущество, какого предприятия не может быть разделено по вкладам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(долям, паям):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Имущество унитарного предприятия;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Имущество акционерного общества;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Имущество кооператива;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Имущество коммандитного товарищества.  </w:t>
      </w:r>
    </w:p>
    <w:p w:rsid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3. Выберите правильное определение.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...  это  объекты  предприятия  культурно-бытового  назначения,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медицинские учреждения, столовые: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основные производственные фонды;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основные </w:t>
      </w:r>
      <w:proofErr w:type="gramStart"/>
      <w:r w:rsidRPr="00A85444">
        <w:rPr>
          <w:rFonts w:ascii="Times New Roman" w:hAnsi="Times New Roman"/>
          <w:sz w:val="24"/>
          <w:szCs w:val="24"/>
        </w:rPr>
        <w:t>непроизводственный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фонды; </w:t>
      </w:r>
      <w:r w:rsidRPr="00A85444">
        <w:rPr>
          <w:rFonts w:ascii="Times New Roman" w:hAnsi="Times New Roman"/>
          <w:sz w:val="24"/>
          <w:szCs w:val="24"/>
        </w:rPr>
        <w:cr/>
        <w:t xml:space="preserve">в) оборотные средства предприятия;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нематериальные активы.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4.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Этот показатель показывает, какова общая отдача от использования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каждого  рубля,  вложенного  в  основные  производственные  фонды: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фондоотдача;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85444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A85444">
        <w:rPr>
          <w:rFonts w:ascii="Times New Roman" w:hAnsi="Times New Roman"/>
          <w:sz w:val="24"/>
          <w:szCs w:val="24"/>
        </w:rPr>
        <w:t xml:space="preserve">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рентабельность;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прибыль.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5.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Какие из перечисленных позиций относятся к фондам обращения?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полуфабрикаты собственного производства;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денежные средства в кассе;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 xml:space="preserve">в) прибыль предприятия;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запасы сырья, материалов, топлива.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6.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Какие показатели характеризуют оборачиваемость оборотных средств: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коэффициент оборачиваемости, продолжительность оборота;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количество рабочих дней в году;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количество календарных дней в году;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норматив оборотных средств.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7. Выберите один правильный ответ.  Выработка – это: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количество продукции произведенной в единицу времени или приходящейся на одного работника или работника за определенный период;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количество продукции, произведенной в единицу времени;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количество продукции, приходящейся на одного работника;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 количество  продукции,  приходившейся  на  работника  за  </w:t>
      </w:r>
      <w:proofErr w:type="gramStart"/>
      <w:r w:rsidRPr="00A85444">
        <w:rPr>
          <w:rFonts w:ascii="Times New Roman" w:hAnsi="Times New Roman"/>
          <w:sz w:val="24"/>
          <w:szCs w:val="24"/>
        </w:rPr>
        <w:t>определенный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период.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8. Выберите один правильный ответ. 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Заранее установленная расчетная величина, определенная численность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работников для выполнения единицы конкретной работы: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норма времени;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норма численности;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норма обслуживания;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норма управления.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9.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Назначение классификации затрат на производство по </w:t>
      </w:r>
      <w:proofErr w:type="gramStart"/>
      <w:r w:rsidRPr="00A85444">
        <w:rPr>
          <w:rFonts w:ascii="Times New Roman" w:hAnsi="Times New Roman"/>
          <w:sz w:val="24"/>
          <w:szCs w:val="24"/>
        </w:rPr>
        <w:t>экономическим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элементам затрат: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расчет себестоимости единицы конкретного вида продукции;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основание для составления сметы затрат на производство;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в) исчисление затрат на материалы;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определение затрат на заработную плату.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10. Выберите один правильный ответ.  Прибыль - это: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 xml:space="preserve">а) валовый доход предприятия;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валовый доход за вычетом налогов;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часть валового дохода предприятия за вычетом всех затрат на производство и коммерческую деятельность;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выручка от реализации продукции.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 1.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Какие коммерческие общества могут выпускать акции: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коммандитное товарищество;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полное товарищество и акционерное общество;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акционерное общество;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производственный кооператив и акционерное общество.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2.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В  какой  организационно-правовой  форме  могут  создаваться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хозяйственные товарищества: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производственный кооператив;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коммандитное товарищество;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общество с ограниченной ответственностью;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муниципальное унитарное предприятие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3.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 чём вещественно воплощены основные средства: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в человеческих ресурсах;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в уставном капитале предприятия;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в средствах труда;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в земляных ресурсах.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4.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При этом методе годовая сумма амортизации начисляется равномерно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по  годам  и  определяется  исходя  из  первоначальной  стоимости  </w:t>
      </w:r>
      <w:proofErr w:type="gramStart"/>
      <w:r w:rsidRPr="00A85444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фондов: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 способ  списания  стоимости  по  сумме  чисел  лет  срока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использования;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 способ  списания  стоимости  пропорционально  объему  продукции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 xml:space="preserve">(работ);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способ уменьшения остатка;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линейный.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5.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Какой элемент оборотных средств не нормируется</w:t>
      </w:r>
      <w:proofErr w:type="gramStart"/>
      <w:r w:rsidRPr="00A854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производственные запасы;  </w:t>
      </w:r>
      <w:r w:rsidRPr="00A85444">
        <w:rPr>
          <w:rFonts w:ascii="Times New Roman" w:hAnsi="Times New Roman"/>
          <w:sz w:val="24"/>
          <w:szCs w:val="24"/>
        </w:rPr>
        <w:cr/>
        <w:t xml:space="preserve">б) незавершенное производство;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готовая продукция;  </w:t>
      </w:r>
    </w:p>
    <w:p w:rsid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дебиторская задолженность.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6.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Что характеризуют коэффициент оборачиваемости </w:t>
      </w:r>
      <w:proofErr w:type="gramStart"/>
      <w:r w:rsidRPr="00A85444">
        <w:rPr>
          <w:rFonts w:ascii="Times New Roman" w:hAnsi="Times New Roman"/>
          <w:sz w:val="24"/>
          <w:szCs w:val="24"/>
        </w:rPr>
        <w:t>оборотных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средств?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объем реализованной продукции в расчете на 1 руб. оборотных фондов;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количество оборотов оборотных средств за соответствующий период;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продолжительность одного оборота оборотных средств;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разность между денежными средствами и оборотными фондами предприятия.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7.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Что такое производительность труда</w:t>
      </w:r>
      <w:proofErr w:type="gramStart"/>
      <w:r w:rsidRPr="00A85444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оценка труда;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затраты труда;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оценка  эффективности  затрачиваемого  труда  и  определенного  количества продукции, производимой в единицу времени;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количество производимой продукции.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8.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Установленное количество продукции, которое необходимо произвести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одному работнику или группе, в установленное время с учетом </w:t>
      </w:r>
      <w:proofErr w:type="gramStart"/>
      <w:r w:rsidRPr="00A85444">
        <w:rPr>
          <w:rFonts w:ascii="Times New Roman" w:hAnsi="Times New Roman"/>
          <w:sz w:val="24"/>
          <w:szCs w:val="24"/>
        </w:rPr>
        <w:t>имеющихся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условий труда это</w:t>
      </w:r>
      <w:proofErr w:type="gramStart"/>
      <w:r w:rsidRPr="00A854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норма времени;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норма обслуживания;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норма управления;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норма выработки.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5444">
        <w:rPr>
          <w:rFonts w:ascii="Times New Roman" w:hAnsi="Times New Roman"/>
          <w:sz w:val="24"/>
          <w:szCs w:val="24"/>
        </w:rPr>
        <w:t xml:space="preserve">9.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 чем назначение классификации по калькуляционным статьям расходов?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определение цены на заготовку деталей и узлов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исчисление прямых и косвенных расходов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расчет себестоимости единицы конкретного вида продукции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служить основой для составления сметы затрат на производство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85444">
        <w:rPr>
          <w:rFonts w:ascii="Times New Roman" w:hAnsi="Times New Roman"/>
          <w:sz w:val="24"/>
          <w:szCs w:val="24"/>
        </w:rPr>
        <w:t xml:space="preserve">0. Выберите один правильный ответ.  Прибыль это: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издержки производства и обращения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это разница между доходом и затратами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показатель доходности и эффективности деятельности предприятия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добавочный коэффициент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 Особенность производственного кооператива: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 добровольное  объединение  граждан  для  совместной  работы  и  выпуск  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именных акций;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обязательное личное трудовое участие;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акционерное общество;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все ответы правильные.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Какие права имеет вкладчик в коммандитном товариществе: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получать прибыль, причитающуюся на его долю;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знакомиться с балансами и годовыми отчетами;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 передать  свою  долю  в  уставном  капитале  третьему  лицу  (не  члену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коммандитного товарищества);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все ответы правильные.  </w:t>
      </w:r>
    </w:p>
    <w:p w:rsidR="00A85444" w:rsidRPr="00A85444" w:rsidRDefault="00A85444" w:rsidP="00A8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 основным средствам относятся средства труда со сроком службы более ... месяцев: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8;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10;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12;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15.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При  использовании  этого  способа  начисления  амортизации,  годовая сумма  амортизационных  отчислений  определяется  исходя  из  остаточной стоимости  основных  фондов  на  начало  отчетного  года  и  нормы амортизации, исчисленной на основе срока использования этих фондов: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способ уменьшения остатка;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способ списания стоимости по сумме чисел лет срока использования;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 способ  списания  стоимости  пропорционально  объему  продукции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(работ);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линейный. </w:t>
      </w:r>
      <w:r w:rsidRPr="00A85444">
        <w:rPr>
          <w:rFonts w:ascii="Times New Roman" w:hAnsi="Times New Roman"/>
          <w:sz w:val="24"/>
          <w:szCs w:val="24"/>
        </w:rPr>
        <w:cr/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854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Что из перечисленного входит в состав оборотных сре</w:t>
      </w:r>
      <w:proofErr w:type="gramStart"/>
      <w:r w:rsidRPr="00A85444">
        <w:rPr>
          <w:rFonts w:ascii="Times New Roman" w:hAnsi="Times New Roman"/>
          <w:sz w:val="24"/>
          <w:szCs w:val="24"/>
        </w:rPr>
        <w:t>дств пр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едприятия?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запасы сырья, материалов, топлива;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транспортные средства;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вычислительная техника;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прибыль предприятия.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A85444">
        <w:rPr>
          <w:rFonts w:ascii="Times New Roman" w:hAnsi="Times New Roman"/>
          <w:sz w:val="24"/>
          <w:szCs w:val="24"/>
        </w:rPr>
        <w:t>В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ыберите один правильный ответ. </w:t>
      </w:r>
    </w:p>
    <w:p w:rsidR="00A85444" w:rsidRPr="00A85444" w:rsidRDefault="00A85444" w:rsidP="00A8544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Эффективность использования оборотных средств характеризуют: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прибыль, рентабельность производства;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коэффициент  оборачиваемости,  средняя  продолжительность  одного  оборота  оборотных средств;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уровень отдачи оборотных средств;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разность между денежными средствами и оборотными фондами предприятия.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85444">
        <w:rPr>
          <w:rFonts w:ascii="Times New Roman" w:hAnsi="Times New Roman"/>
          <w:sz w:val="24"/>
          <w:szCs w:val="24"/>
        </w:rPr>
        <w:t xml:space="preserve">7.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Численность списочного состава за определенный промежуток времени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– это…</w:t>
      </w:r>
      <w:proofErr w:type="gramStart"/>
      <w:r w:rsidRPr="00A8544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среднесрочная численность;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явочная численность;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списочная численность;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штатная численность.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 xml:space="preserve">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Затраты рабочего времени на производство единицы продукции: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выработка;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трудоемкость;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производительность;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нормирование.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85444">
        <w:rPr>
          <w:rFonts w:ascii="Times New Roman" w:hAnsi="Times New Roman"/>
          <w:sz w:val="24"/>
          <w:szCs w:val="24"/>
        </w:rPr>
        <w:t xml:space="preserve">9.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Себестоимость или издержки производства представляют собой: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расходы, непосредственно связанные с производством;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затраты на подготовку производства;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суммарные затраты на производство и продажу продукции, выраженные </w:t>
      </w:r>
      <w:proofErr w:type="gramStart"/>
      <w:r w:rsidRPr="00A85444">
        <w:rPr>
          <w:rFonts w:ascii="Times New Roman" w:hAnsi="Times New Roman"/>
          <w:sz w:val="24"/>
          <w:szCs w:val="24"/>
        </w:rPr>
        <w:t>в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денежной форме;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затраты, связанные с совершенствованием продукции, повышением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квалификации работников.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0.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Предприятие получает прибыль, если…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выручка превышает затраты;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б) выручка равна затратам;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в) затраты превышают выручку;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нет правильного ответа.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1.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Особенности закрытого акционерного общества: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выпускать привилегированные акции;  </w:t>
      </w:r>
      <w:r w:rsidRPr="00A85444">
        <w:rPr>
          <w:rFonts w:ascii="Times New Roman" w:hAnsi="Times New Roman"/>
          <w:sz w:val="24"/>
          <w:szCs w:val="24"/>
        </w:rPr>
        <w:cr/>
        <w:t xml:space="preserve">б) выпускать обыкновенные акции и продавать всем желающим их приобрести;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выпускать именные акции;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выпускать акции любого типа.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2.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Какие действия имеет право совершать унитарное предприятие на праве хозяйственного ведения без согласия собственника-учредителя: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продавать недвижимое имущество;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сдавать недвижимое имущество в аренду;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 xml:space="preserve">в) самостоятельно распоряжаться движимым имуществом;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 пользоваться  имуществом  в  соответствии  с  его  назначением  и  видами деятельности предприятия.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3.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...  </w:t>
      </w:r>
      <w:proofErr w:type="gramStart"/>
      <w:r w:rsidRPr="00A85444">
        <w:rPr>
          <w:rFonts w:ascii="Times New Roman" w:hAnsi="Times New Roman"/>
          <w:sz w:val="24"/>
          <w:szCs w:val="24"/>
        </w:rPr>
        <w:t>э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то  стоимость  основных  фондов, которая  включает  стоимость  (цену) приобретенного элемента основных фондов, а также затраты на доставку, монтаж, наладку, ввод в действие: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остаточная 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восстановительная 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полная первоначальная 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реальная стоимость.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4.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Фондоотдача рассчитывается как отношение стоимости произведенной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продукции </w:t>
      </w:r>
      <w:proofErr w:type="gramStart"/>
      <w:r w:rsidRPr="00A85444">
        <w:rPr>
          <w:rFonts w:ascii="Times New Roman" w:hAnsi="Times New Roman"/>
          <w:sz w:val="24"/>
          <w:szCs w:val="24"/>
        </w:rPr>
        <w:t>к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среднегодовой стоимости основных производственных фондов;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первоначальной стоимости;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восстановительной стоимости;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остаточной стоимости.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5.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Оборотные средства предприятия – это: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разность между оборотными фондами и фондами обращения;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сумма оборотных фондов и готовой продукции на складах предприятия;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сумма оборотных фондов и фондов обращения предприятия;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сумма оборотных фондов и денежных сре</w:t>
      </w:r>
      <w:proofErr w:type="gramStart"/>
      <w:r w:rsidRPr="00A85444">
        <w:rPr>
          <w:rFonts w:ascii="Times New Roman" w:hAnsi="Times New Roman"/>
          <w:sz w:val="24"/>
          <w:szCs w:val="24"/>
        </w:rPr>
        <w:t>дств пр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едприятия.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6.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Длительность одного оборота оборотных средств показывает: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ускорение оборачиваемости оборотных средств;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длительность периода поставки товарно-материальных ценностей;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в) длительность одного оборота оборотных сре</w:t>
      </w:r>
      <w:proofErr w:type="gramStart"/>
      <w:r w:rsidRPr="00A85444">
        <w:rPr>
          <w:rFonts w:ascii="Times New Roman" w:hAnsi="Times New Roman"/>
          <w:sz w:val="24"/>
          <w:szCs w:val="24"/>
        </w:rPr>
        <w:t>дств в д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нях;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сколько дней продолжается реализация готовой продукции.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A85444">
        <w:rPr>
          <w:rFonts w:ascii="Times New Roman" w:hAnsi="Times New Roman"/>
          <w:sz w:val="24"/>
          <w:szCs w:val="24"/>
        </w:rPr>
        <w:t xml:space="preserve">7.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Установление норм на выполнение какой-либо операции – это … труда: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производительность;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выработка;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нормирование;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трудоемкость.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8. 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Количество  рабочего  времени  необходимое  для  выполнения  единицы определенной работы одним рабочим или группой рабочих: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норма выработки;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норма обслуживания;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Норма времени;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норма управления.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5444">
        <w:rPr>
          <w:rFonts w:ascii="Times New Roman" w:hAnsi="Times New Roman"/>
          <w:sz w:val="24"/>
          <w:szCs w:val="24"/>
        </w:rPr>
        <w:t xml:space="preserve">9.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Полная производственная себестоимость продукции включает: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затраты цеха на производство данного вида продукции;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цеховую себестоимость и общехозяйственные расходы;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технологическую себестоимость;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затраты на производство и сбыт продукции.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0. 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Рентабельность - это отношение: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85444">
        <w:rPr>
          <w:rFonts w:ascii="Times New Roman" w:hAnsi="Times New Roman"/>
          <w:sz w:val="24"/>
          <w:szCs w:val="24"/>
        </w:rPr>
        <w:t>краткосрочное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задолженности к собственному капиталу;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прибыли к затратам;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прибыли к краткосрочной задолженности;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собственного капитала к прибыли.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1.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В  какой  организационно-правовой  форме  создаются  </w:t>
      </w:r>
      <w:proofErr w:type="gramStart"/>
      <w:r w:rsidRPr="00A85444">
        <w:rPr>
          <w:rFonts w:ascii="Times New Roman" w:hAnsi="Times New Roman"/>
          <w:sz w:val="24"/>
          <w:szCs w:val="24"/>
        </w:rPr>
        <w:t>коммерческие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предприятия: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малое предприятие;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среднее предприятие;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крупное предприятие;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>г) все ответы правильные.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2.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Какую  ответственность  несет  участник  ООО  по  обязательствам общества: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несет солидарную ответственность;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отвечает лично принадлежащим ему имуществом;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несет ответственность в пределах внесенного вклада в капитал;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несет  ответственность  только  в  размерах  уставного  капитала  на  момент образования ООО.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3.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... </w:t>
      </w:r>
      <w:proofErr w:type="gramStart"/>
      <w:r w:rsidRPr="00A85444">
        <w:rPr>
          <w:rFonts w:ascii="Times New Roman" w:hAnsi="Times New Roman"/>
          <w:sz w:val="24"/>
          <w:szCs w:val="24"/>
        </w:rPr>
        <w:t>э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то стоимость изготовления основных фондов в условиях данного года (в современных условиях):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остаточная 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восстановительная 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первоначальная стоимость;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реальная стоимость.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4.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Интенсивное использование оборудования характеризует: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фондоотдача;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A85444">
        <w:rPr>
          <w:rFonts w:ascii="Times New Roman" w:hAnsi="Times New Roman"/>
          <w:sz w:val="24"/>
          <w:szCs w:val="24"/>
        </w:rPr>
        <w:t>фондовооруженность</w:t>
      </w:r>
      <w:proofErr w:type="spellEnd"/>
      <w:r w:rsidRPr="00A85444">
        <w:rPr>
          <w:rFonts w:ascii="Times New Roman" w:hAnsi="Times New Roman"/>
          <w:sz w:val="24"/>
          <w:szCs w:val="24"/>
        </w:rPr>
        <w:t xml:space="preserve"> труда;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производительность данного вида оборудования;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коэффициент интенсивного использования оборудования.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5.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Какой фактор определяет эффективность оборотных средств: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ускорение оборачиваемости оборотных средств;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рост собственных оборотных средств;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оба фактора;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никакой. 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6.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 Показателями оборачиваемости оборотных средств являются: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коэффициент оборачиваемости, длительность одного оборота;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lastRenderedPageBreak/>
        <w:t xml:space="preserve">б) коэффициент экстенсивной загрузки оборудования;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суммы освобожденных денежных средств;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коэффициент сменности.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>7. Выберите один правильный ответ.  Кадры – это…</w:t>
      </w:r>
      <w:proofErr w:type="gramStart"/>
      <w:r w:rsidRPr="00A8544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совокупность наемных рабочих;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совокупность  наемных  рабочих  профессиональных  квалификационных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групп,  занятых  в  производстве,  согласно  штатному  расписанию  согласно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договором.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совокупность профессиональных квалификационных групп;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совокупность </w:t>
      </w:r>
      <w:proofErr w:type="gramStart"/>
      <w:r w:rsidRPr="00A85444">
        <w:rPr>
          <w:rFonts w:ascii="Times New Roman" w:hAnsi="Times New Roman"/>
          <w:sz w:val="24"/>
          <w:szCs w:val="24"/>
        </w:rPr>
        <w:t>занятых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в производстве.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8.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Установленное количество единиц оборудования для обслуживания это: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норма обслуживания;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норма времени;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норма выработки;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г) норма управления.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85444">
        <w:rPr>
          <w:rFonts w:ascii="Times New Roman" w:hAnsi="Times New Roman"/>
          <w:sz w:val="24"/>
          <w:szCs w:val="24"/>
        </w:rPr>
        <w:t xml:space="preserve">9.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По отношению к объему производства затраты подразделяются </w:t>
      </w:r>
      <w:proofErr w:type="gramStart"/>
      <w:r w:rsidRPr="00A85444">
        <w:rPr>
          <w:rFonts w:ascii="Times New Roman" w:hAnsi="Times New Roman"/>
          <w:sz w:val="24"/>
          <w:szCs w:val="24"/>
        </w:rPr>
        <w:t>на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производственные и непроизводственные;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>б) прямые и косвенные;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переменные и постоянные;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текущие и единовременные.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A85444">
        <w:rPr>
          <w:rFonts w:ascii="Times New Roman" w:hAnsi="Times New Roman"/>
          <w:sz w:val="24"/>
          <w:szCs w:val="24"/>
        </w:rPr>
        <w:t xml:space="preserve">0. Выберите один правильный ответ. </w:t>
      </w:r>
    </w:p>
    <w:p w:rsidR="00A85444" w:rsidRPr="00A85444" w:rsidRDefault="00A85444" w:rsidP="00A8544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Прибыль от реализации продукции: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а) меньше либо больше валовой прибыли на сумму корректировок по доходам;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б)  </w:t>
      </w:r>
      <w:proofErr w:type="gramStart"/>
      <w:r w:rsidRPr="00A85444">
        <w:rPr>
          <w:rFonts w:ascii="Times New Roman" w:hAnsi="Times New Roman"/>
          <w:sz w:val="24"/>
          <w:szCs w:val="24"/>
        </w:rPr>
        <w:t>прибыль</w:t>
      </w:r>
      <w:proofErr w:type="gramEnd"/>
      <w:r w:rsidRPr="00A85444">
        <w:rPr>
          <w:rFonts w:ascii="Times New Roman" w:hAnsi="Times New Roman"/>
          <w:sz w:val="24"/>
          <w:szCs w:val="24"/>
        </w:rPr>
        <w:t xml:space="preserve">  оставшаяся  в  распоряжении  предприятия  после  уплаты  налогов  и других обязательных платежей;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в) это сумма прибылей (убытков) предприятия как от реализации продукции; </w:t>
      </w:r>
    </w:p>
    <w:p w:rsidR="00A85444" w:rsidRPr="00A85444" w:rsidRDefault="00A85444" w:rsidP="00A854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5444">
        <w:rPr>
          <w:rFonts w:ascii="Times New Roman" w:hAnsi="Times New Roman"/>
          <w:sz w:val="24"/>
          <w:szCs w:val="24"/>
        </w:rPr>
        <w:t xml:space="preserve">г)  это  разница  между  выручкой  и  затратами  на  ее  производство  без  учета налогов и акцизов. </w:t>
      </w:r>
    </w:p>
    <w:p w:rsidR="0095000E" w:rsidRPr="00A85444" w:rsidRDefault="0095000E" w:rsidP="003E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000E" w:rsidRPr="00A85444" w:rsidSect="003E787C">
      <w:footerReference w:type="default" r:id="rId8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4D" w:rsidRDefault="000D334D" w:rsidP="006E52D0">
      <w:pPr>
        <w:spacing w:after="0" w:line="240" w:lineRule="auto"/>
      </w:pPr>
      <w:r>
        <w:separator/>
      </w:r>
    </w:p>
  </w:endnote>
  <w:endnote w:type="continuationSeparator" w:id="0">
    <w:p w:rsidR="000D334D" w:rsidRDefault="000D334D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6E52D0" w:rsidRDefault="001360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44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E52D0" w:rsidRDefault="006E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4D" w:rsidRDefault="000D334D" w:rsidP="006E52D0">
      <w:pPr>
        <w:spacing w:after="0" w:line="240" w:lineRule="auto"/>
      </w:pPr>
      <w:r>
        <w:separator/>
      </w:r>
    </w:p>
  </w:footnote>
  <w:footnote w:type="continuationSeparator" w:id="0">
    <w:p w:rsidR="000D334D" w:rsidRDefault="000D334D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45EC5"/>
    <w:multiLevelType w:val="hybridMultilevel"/>
    <w:tmpl w:val="0F220AAC"/>
    <w:lvl w:ilvl="0" w:tplc="F27C1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411D"/>
    <w:multiLevelType w:val="hybridMultilevel"/>
    <w:tmpl w:val="947AB1C0"/>
    <w:lvl w:ilvl="0" w:tplc="B12C75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55597"/>
    <w:multiLevelType w:val="hybridMultilevel"/>
    <w:tmpl w:val="E8C0BE20"/>
    <w:lvl w:ilvl="0" w:tplc="093A4E00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D1866"/>
    <w:multiLevelType w:val="hybridMultilevel"/>
    <w:tmpl w:val="802CBECC"/>
    <w:lvl w:ilvl="0" w:tplc="11322A34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B68E4"/>
    <w:rsid w:val="000D334D"/>
    <w:rsid w:val="00136098"/>
    <w:rsid w:val="003E787C"/>
    <w:rsid w:val="004E3E25"/>
    <w:rsid w:val="005836B4"/>
    <w:rsid w:val="006536CF"/>
    <w:rsid w:val="006E52D0"/>
    <w:rsid w:val="00785AB6"/>
    <w:rsid w:val="008F5E1E"/>
    <w:rsid w:val="00944C01"/>
    <w:rsid w:val="0095000E"/>
    <w:rsid w:val="0097616C"/>
    <w:rsid w:val="00A644A7"/>
    <w:rsid w:val="00A85444"/>
    <w:rsid w:val="00A878E8"/>
    <w:rsid w:val="00AF1F8D"/>
    <w:rsid w:val="00B2615F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8</cp:revision>
  <dcterms:created xsi:type="dcterms:W3CDTF">2016-07-14T08:53:00Z</dcterms:created>
  <dcterms:modified xsi:type="dcterms:W3CDTF">2020-05-01T17:39:00Z</dcterms:modified>
</cp:coreProperties>
</file>