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Toc365532803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Лекция №1.</w:t>
      </w:r>
      <w:bookmarkEnd w:id="0"/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365532804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Основные характеристики рабочего тела (температура, давление, плотность). Понятие об идеальном газе. Законы идеальных газо</w:t>
      </w:r>
      <w:proofErr w:type="gramStart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в(</w:t>
      </w:r>
      <w:proofErr w:type="gramEnd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Шарля, Авогадро, Гей-Люссака, Бойля-Мариотта).</w:t>
      </w:r>
      <w:bookmarkEnd w:id="1"/>
    </w:p>
    <w:p w:rsidR="00F32BD4" w:rsidRPr="00F32BD4" w:rsidRDefault="00F32BD4" w:rsidP="00F32BD4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1.Содержание термодинамики и ее метод.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Термодинамика – наука, которая  изучает самые разнообразные явления природы, сопровождающиеся  превращениями энергии в различных физических, химических, механических и др. процессах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 она в связи с внедрением тепловых машин, когда появилась острая необходимость изучения закономерностей превращения тепла в работу. На базе технической термодинамики построена теория современных тепловых двигателей, компрессоров и холодильных машин, практически вся теплоэнергетика.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оложено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иментально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становленных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(постулат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пыт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ознания природы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еловеком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опускают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пытную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роверку.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атематическое развитие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сходных постулатов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одержание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ермодинамики. 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тносятся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режде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сего,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ервое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ачало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оличественное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ыражение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нергии, и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второе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ачало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тражающее качественную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станавливающее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направленность.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начало термодинамики позволяет однозначно определять важнейшую термодинамическую функцию состояния тела – энтропию (это начало имеет частное значение по сравнению со вторым и, тем более, первым началами термодинамики).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оказывает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омощью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емногих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онятий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энергия,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описать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имические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зучения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войств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еоднократно подчеркивалось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ногими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учеными.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2.Основные понятия.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Термодинамический процесс.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термодинамическим процессом понимается совокупность последовательных состояний, через которые проходит термодинамическая система при ее взаимодействии с окружающей средой. Все процессы, подразделяются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равновесные и неравновесные. Если процесс протекает медленно,  так что в каждый момент устанавливается равновесие, такие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 называются  квазистатическими. Эти процессы обладают свойствами обратимости.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Неравновесные процессы это такие процессы, при протекании которых система не находится в состоянии равновесия.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перехода неравновесного состояния в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равновесное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релаксацией.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реальные процессы являются неравновесными,  это обосновывается тем, что при протекании процесса с какой-то скоростью в рабочем теле не успевает устанавливаться равновесие.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Термодинамика рассматривает в первую очередь равновесные процессы и равновесные состояния.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2.2.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Основные характеристики рабочего тела.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арактеризовать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ядом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араметрами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остояния.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аспространенными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лотность)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этого,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ользуются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онятиями,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масса,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характеризует тепловое состояние тела. Может переходить от более нагретых тел к телам  меньшей температуры. Единицами измерения температуры в термодинамической шкале являются градус Кельвина и градус  Цельсия.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 измеряют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жидкостным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газовыми термометрами, оптическими пирометрами в которых используется зависимость излучения от  температуры и длины волны. Существуют различные шкалы Цельсия, Фаренгейта, Реомюра.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играет шкала. Нуль называют абсолютным нулем. Деления шкалы называют Кельвинами: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+ 273, 15.</w:t>
      </w:r>
    </w:p>
    <w:p w:rsidR="00F32BD4" w:rsidRPr="00F05155" w:rsidRDefault="00F32BD4" w:rsidP="00F32B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силе действующей по нормам к поверхности тела на единицу площади этой поверхности (Н/м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F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(1.1.)</w:t>
      </w:r>
    </w:p>
    <w:p w:rsidR="00F32BD4" w:rsidRPr="00F05155" w:rsidRDefault="00F32BD4" w:rsidP="00F32B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 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сила, направленная по нормали;</w:t>
      </w:r>
    </w:p>
    <w:p w:rsidR="00F32BD4" w:rsidRPr="00F05155" w:rsidRDefault="00F32BD4" w:rsidP="00F3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барометрическое или атмосферное давление, абсолютное давление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разрежение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Разность между абсолютным давлением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барометрическим давлением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избыточным давлением: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изб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(1.2.)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когда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разность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 собой разрежение или вакуум: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(1.3.)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измеряется при помощи манометров, барометров и вакуумметров, устройство которых обычно основывается на уравновешивании усилий, передающихся от тела, давление которого измеряется.</w:t>
      </w:r>
    </w:p>
    <w:p w:rsidR="00F32BD4" w:rsidRPr="00F05155" w:rsidRDefault="00F32BD4" w:rsidP="00F32BD4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Манометр на правом котле показывает 2,5  МПа, атмосферное давление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=97,8 кПа. Каково абсолютное давление?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Решение.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ман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=2, 5 +97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*10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=2,6 МПа</w:t>
      </w:r>
    </w:p>
    <w:p w:rsidR="00F32BD4" w:rsidRPr="00F05155" w:rsidRDefault="00F32BD4" w:rsidP="00F32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Удельный объем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единицы количества вещества (м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/кг):</w:t>
      </w:r>
    </w:p>
    <w:p w:rsidR="00F32BD4" w:rsidRPr="00F05155" w:rsidRDefault="00F32BD4" w:rsidP="00F32BD4">
      <w:pPr>
        <w:spacing w:after="0" w:line="240" w:lineRule="auto"/>
        <w:ind w:left="34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spacing w:after="0" w:line="240" w:lineRule="auto"/>
        <w:ind w:left="144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7.5pt" o:ole="">
            <v:imagedata r:id="rId6" o:title=""/>
          </v:shape>
          <o:OLEObject Type="Embed" ProgID="Equation.3" ShapeID="_x0000_i1025" DrawAspect="Content" ObjectID="_1650272355" r:id="rId7"/>
        </w:objec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(1.4.),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объём тела,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тела,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ρ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плотность вещества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.Газовые законы. 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Идеальными газами принято считать газы, подчиняющиеся уравнению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,(1.5.)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аза;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газа;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бсолютное давление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аза;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арактеристическая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720" w:dyaOrig="700">
          <v:shape id="_x0000_i1026" type="#_x0000_t75" style="width:36pt;height:35.25pt" o:ole="">
            <v:imagedata r:id="rId8" o:title=""/>
          </v:shape>
          <o:OLEObject Type="Embed" ProgID="Equation.3" ShapeID="_x0000_i1026" DrawAspect="Content" ObjectID="_1650272356" r:id="rId9"/>
        </w:objec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F05155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79" w:dyaOrig="620">
          <v:shape id="_x0000_i1027" type="#_x0000_t75" style="width:99pt;height:30.75pt" o:ole="">
            <v:imagedata r:id="rId10" o:title=""/>
          </v:shape>
          <o:OLEObject Type="Embed" ProgID="Equation.3" ShapeID="_x0000_i1027" DrawAspect="Content" ObjectID="_1650272357" r:id="rId11"/>
        </w:objec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(1.6.)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Ученье об идеальных газах зародилось на базе экспериментальных исследований физических свойств реальных газов Бойлем (1662г.), Мариоттом (1676г.), Шарлем (1737г.), Гей-Люссаком(1823г.).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олагали,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собый вид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«газ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физических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словиях»).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1823г.)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анесло первый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редставлениям.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астоящее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ремя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тверждать,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 газовым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аконам.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енее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азовые законы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охранены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азах широко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есложны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достаточно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орошо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еризуют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оведение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невысоких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областей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ритической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очки.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Закон Гей-Люссака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 пропорционально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овышению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емпературы: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11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(1+α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  (1.7.)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лении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;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дельный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ноль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α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циент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°С, сохраняющий одно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авлениях, одинаков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α=1/273,15.   (1.8.)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Сопоставление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ойля-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ариотта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Гей-Люс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(уравнение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834 г"/>
        </w:smartTagPr>
        <w:r w:rsidRPr="00F05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F0515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834 </w:t>
        </w:r>
        <w:r w:rsidRPr="00F05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</w:t>
      </w:r>
      <w:proofErr w:type="spell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spellEnd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Бойл</w:t>
      </w:r>
      <w:proofErr w:type="gram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я-</w:t>
      </w:r>
      <w:proofErr w:type="gramEnd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ариотта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роизведение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удельного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охраняет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 величину: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,(1.9.)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роизведение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удельного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); (1.10.)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откуда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Calibri" w:eastAsia="Times New Roman" w:hAnsi="Calibri" w:cs="Times New Roman"/>
          <w:b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,(1.11.)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Закон Авогадро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1811 г"/>
        </w:smartTagPr>
        <w:r w:rsidRPr="00F0515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1811 г</w:t>
        </w:r>
      </w:smartTag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.). Объем одного моля идеального газа v не зависит от природы газа и вполне определяется давлением и температурой вещества 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этом основании можно заключить, что объемы моделей разных газов, взятых при одинаковых давлениях и температурах, равны между собой.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Пр</w:t>
      </w:r>
      <w:proofErr w:type="spellStart"/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мер</w:t>
      </w:r>
      <w:proofErr w:type="spellEnd"/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20°С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манометрическо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избыточное)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абсолютное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омещении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=9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9,08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Решение.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1.5)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=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73,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5+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93,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Абсолютное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аллоне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Р=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ман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=5,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1+9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9,08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0,00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99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Удельная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59,81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ж/(кг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ассматриваемых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/ 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=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59,81*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93,15/5,2*1000000=0,0146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молярный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2*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,0146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,4672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/к моль.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Контрольные вопросы.</w:t>
      </w:r>
    </w:p>
    <w:p w:rsidR="00F32BD4" w:rsidRPr="00F05155" w:rsidRDefault="00F32BD4" w:rsidP="00F32BD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 такое термодинамика и что она изучает?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Какие параметры  состояния вещества вы знаете?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Что такое термодинамический процесс?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газ считают идеальным в термодинамике?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знаете о законах идеальных газов?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Каков физический смысл </w:t>
      </w:r>
      <w:proofErr w:type="gramStart"/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удельной</w:t>
      </w:r>
      <w:proofErr w:type="gramEnd"/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газовой постоянной вещества?</w:t>
      </w:r>
    </w:p>
    <w:p w:rsidR="00F32BD4" w:rsidRPr="00F05155" w:rsidRDefault="00F32BD4" w:rsidP="00F32BD4">
      <w:pPr>
        <w:widowControl w:val="0"/>
        <w:numPr>
          <w:ilvl w:val="0"/>
          <w:numId w:val="40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Чем отличается реальный газ от </w:t>
      </w:r>
      <w:proofErr w:type="gramStart"/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идеального</w:t>
      </w:r>
      <w:proofErr w:type="gramEnd"/>
      <w:r w:rsidRPr="00F051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?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65532806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Чистые вещества и смеси. Схемы смешения. Закон Дальтона.</w:t>
      </w:r>
      <w:bookmarkEnd w:id="2"/>
    </w:p>
    <w:p w:rsidR="00F32BD4" w:rsidRPr="00F05155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365532807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об истинной и средней теплоемкости. Теплоёмкость газовых смесей.</w:t>
      </w:r>
      <w:bookmarkEnd w:id="3"/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1.Чистое вещество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ользуются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чистого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аствора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).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ым веществом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онимать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ещество,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олекулы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динаковы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ммиак,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глекислый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Чистые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оставляющие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ать компонентами.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редполагается,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труктура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онентов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зменяется,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астности,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смесеобразования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олекулярная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тдельных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2.Смеси жидкостей, паров и газов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Смесь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аствор)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остоит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же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ескольких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ых веществ,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имически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заимодействующих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обой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Примерами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лужить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азота 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аз, состоящий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етана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этана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ропана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утана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глеводородов.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месям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ятся азот,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глекислый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ажнейших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состав.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осредством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ждения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онентов,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ходящих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месь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остоит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кг)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ервого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омпонента,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ассы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кг)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торого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омпонента,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кг)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ретьего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омпонента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.,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 массовой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онцентрацией </w:t>
      </w:r>
      <w:proofErr w:type="gramStart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gramEnd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-г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 w:eastAsia="ru-RU"/>
        </w:rPr>
        <w:t>o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омпонента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тношение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анного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омпонента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сей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=G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/G (2.1.)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G=G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+G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+G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+…+G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2.2.)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3.Схемы смешения.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Различают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хемы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мешения: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хему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постоянног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бъема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хему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давл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3.1.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Схема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(Рис. 2.1.а)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езервуаров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азделенных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ранами 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 резервуаре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одержится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звестно,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звестны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ература 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олекулярная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ткрытия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езервуарах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ыравниваются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истема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термодин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амическое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авновесие.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2.1.Основные схемы смешения.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E10FC" wp14:editId="181E746F">
            <wp:extent cx="3857625" cy="1371600"/>
            <wp:effectExtent l="19050" t="0" r="9525" b="0"/>
            <wp:docPr id="1" name="Рисунок 1" descr="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всех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езервуаров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стественно,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еизменным 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a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n   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(2.3.)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оэтому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олучила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аименование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8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3.2.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Схема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авления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(Рис. 2.1.б)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мешения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рубопроводах.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коллект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рубопроводу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тдельными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отоками подводятся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воими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ассой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ричем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оступление каждого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егулируется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аслонкой.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рохождения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аслонки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мешения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ентов)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нижается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оллекторе 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8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86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4.Закон Дальтона.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евысокого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ассматриваются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одчиняющиеся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иффузного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авновесия,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оворят,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акону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Дальтона,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арактеризующего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становившееся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меси.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аждый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омпонент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азовой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аспространен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сем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бъеме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азвивает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том объеме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парциальное (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т.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вое)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 развивал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ы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меси</w:t>
      </w:r>
      <w:proofErr w:type="gramStart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езучастия других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омпонентов.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одчиняющейся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альтона,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праведливы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оложения.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аждый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меет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3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аждый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авномерно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аспространен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аждого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онента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авен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1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аждый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-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1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Записав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ля, компонента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учим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29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RT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val="en-US"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(2.4.)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36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= </w:t>
      </w:r>
      <w:proofErr w:type="spellStart"/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 xml:space="preserve">m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(2.5.)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начит,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парциальное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1вр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авновесной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равно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роизведению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молярной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того компонента </w:t>
      </w:r>
      <w:proofErr w:type="spell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i</w:t>
      </w:r>
      <w:proofErr w:type="spell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2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proofErr w:type="spellStart"/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</w:t>
      </w:r>
      <w:proofErr w:type="spellEnd"/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остоящей из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,35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з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,15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целом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МПа,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4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Решение.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меси: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86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,35+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,15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smartTag w:uri="urn:schemas-microsoft-com:office:smarttags" w:element="metricconverter">
        <w:smartTagPr>
          <w:attr w:name="ProductID" w:val="0,5 м"/>
        </w:smartTagPr>
        <w:r w:rsidRPr="00F05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F0515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,5 </w:t>
        </w:r>
        <w:r w:rsidRPr="00F05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F05155">
          <w:rPr>
            <w:rFonts w:ascii="Times New Roman" w:eastAsia="Times New Roman" w:hAnsi="Times New Roman" w:cs="Times New Roman"/>
            <w:noProof/>
            <w:sz w:val="28"/>
            <w:szCs w:val="28"/>
            <w:vertAlign w:val="superscript"/>
            <w:lang w:eastAsia="ru-RU"/>
          </w:rPr>
          <w:t>3</w:t>
        </w:r>
      </w:smartTag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4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молярные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омпонентов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/ V=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,35 /0,50=0,70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/ V=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,15 /0,50=0,30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5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онтрольное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равнение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8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0,70+0,30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1,0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7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Молярная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меси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11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µ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µ</m:t>
            </m:r>
          </m:e>
        </m:nary>
      </m:oMath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,70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8,01+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,30 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*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9,21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кг/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4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меси: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5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µ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=8314/2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9,21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84,63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ж/(кг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1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Парциальные 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омпонентов: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32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,70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*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,1=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,070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МПа;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32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о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,30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*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,1=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,03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41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7.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онтрольное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равнение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2+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о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,070+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,03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5.Понятие о теплоёмкости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9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Теплоемкостью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еобходимого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агрева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диницы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оличества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вещ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ества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дин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радус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пределенном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имволом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удельной теплоемкости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ледует, что: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9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),(2.6.)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онечная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емпературы;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-теп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подведенное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динице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ессе нагрева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емпературы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ервала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подвода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оэтому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снабжается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дексом, 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арактеризующим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Индекс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охраняется постоянным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изобарного 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изохорного(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процессов;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изобарной и изохорной 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в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еременная,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ависящая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оэтому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теплоемкость,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формуле, указанной выше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средней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теплое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мкостью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бозначают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тличии от так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аемой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стинной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теплоемкости,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бозначаемой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тепловых расчётах используют следующие  понятия:</w:t>
      </w:r>
    </w:p>
    <w:p w:rsidR="00F32BD4" w:rsidRPr="00F05155" w:rsidRDefault="00F32BD4" w:rsidP="00F32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Массовой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теплоемкостью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тепла,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диницы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(обычн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радус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роцессе. </w:t>
      </w:r>
    </w:p>
    <w:p w:rsidR="00F32BD4" w:rsidRPr="00F05155" w:rsidRDefault="00F32BD4" w:rsidP="00F32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Молярной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теплоемкость,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тнесенная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ломолю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ещества .</w:t>
      </w:r>
    </w:p>
    <w:p w:rsidR="00F32BD4" w:rsidRPr="00F05155" w:rsidRDefault="00F32BD4" w:rsidP="00F32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Объемной.называется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теплоемкость,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тнесенная 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ице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Наиболее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теплоемкость,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альнейшем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теплоемкостью.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94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пределение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стинных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средних теплоемкостей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Истинные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вумя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пособами: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рафическим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иаграммам)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табличн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ым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спользованием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аблиц  ).</w:t>
      </w:r>
      <w:proofErr w:type="gramEnd"/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2.2. Определение истинных и средних теплоёмкостей.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0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5748E" wp14:editId="46354832">
            <wp:extent cx="3028950" cy="14478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4.2.1.Графический способ. В диаграмме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бсцисс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ткладываются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ур, 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рдинат –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Ординаты 1-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2- 4вм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асштабе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стинных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теплоемкостей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ах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етырехугольника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342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аменить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авновеликого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562,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ордината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-5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асштабе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реднюю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интервале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Площадь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рямоугольника,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роизведение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ординаты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снование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тведенного)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единицу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ещества: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).(2.7.)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ависимость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нтервале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стинная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среднеарифметич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еской температуре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роцесса: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)/2.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ловами,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тобы определить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реднюю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теплоемкость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айти среднюю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рафику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скомую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мкость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Найденная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теплоемкость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нтервала температур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стинной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процесса.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пределяются все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(молярная, объемн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ассовая). </w:t>
      </w:r>
    </w:p>
    <w:p w:rsidR="00F32BD4" w:rsidRPr="00F05155" w:rsidRDefault="00F32BD4" w:rsidP="00F32BD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473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Аналогичным образом определяются  теплоёмкости с помощью специальных таблиц. (таб. 2.1)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2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2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Таб. 2.1. Массовая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екоторых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(кДж/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° С)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F937D" wp14:editId="2769D66A">
            <wp:extent cx="3552825" cy="2400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5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5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П </w:t>
      </w:r>
      <w:proofErr w:type="spellStart"/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</w:t>
      </w:r>
      <w:proofErr w:type="spellEnd"/>
      <w:proofErr w:type="gramEnd"/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нагрева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ассой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 давлении с температур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00°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 °С.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Решение.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оздуха,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находим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равнению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Значение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абл. 4.1.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роцесса: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=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)/2=(200+600)/2=400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С,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еплоемкость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,03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 (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оздуха: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63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)=1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,03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600-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00)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=4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кДж/кг.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тепла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нтервале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оставит: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=4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126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0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09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7.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Теплоемкости с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месей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трациями отдельных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...,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,…,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томассовая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равнением: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 xml:space="preserve">; 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(2.8.)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умме произведений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смеси 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теплоемкостей 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цессе.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молярными концентра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циями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..,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,…,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умме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роизведений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онцентраций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омпонентов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молярные теплоемкости 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+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+…+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zm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(2.9.)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бъёмными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и, 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равнению пориведенному выше, с той лишъ разницей, что уравнение надо разделить на величину этого объёма, одинакового для всех газов и равного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22,4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/кмоль.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Контрольные вопросы.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1.Что такое чистое вещество, смесь?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2.Какие схемы смешения вы знаете?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3.Дайтепонятие теплоёмкости?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4.Какие виды теплоёмкостей вы знаете? Как они определяются.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5.Перечислите способы определения теплоёмкости 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4" w:name="_Toc365532808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Лекция №</w:t>
      </w:r>
      <w:bookmarkEnd w:id="4"/>
      <w:r w:rsidR="00FC74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2</w:t>
      </w: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32BD4" w:rsidRPr="00F32BD4" w:rsidRDefault="00F32BD4" w:rsidP="00F32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5" w:name="_Toc365532809"/>
      <w:r w:rsidRPr="00F32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Первое начало термодинамики. Энтальпия. Принцип эквивалентности Джоуля. Классификация и анализ простейших процессов термодинамики. Политропные процессы.</w:t>
      </w:r>
      <w:bookmarkEnd w:id="5"/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2BD4" w:rsidRPr="00F32BD4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2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1.Закон сохранения энергии.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Первое начало термодинамики представляет собой приложение к тепловым явлениям закона сохранения и превращения энергии, являющегося наиболее общим, универсальным законом природы, применимым ко всем явлениям и процессам. 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различных видов энергии,  например, кинетическая энергия, связанная с движением тела как целого, электрическая энергия, связанная с движением электрических зарядов, внутренняя энергия, связанная с молекулярным и внутримолекулярным движениями, и др. Энергия данного вида, в результате взаимодействия тел может превращаться или переходить в любой другой вид энергии, причем в изолированной системе сумма всех видов энергии является величиной постоянной.</w:t>
      </w:r>
      <w:proofErr w:type="gramEnd"/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Другими словами, энергия изолированной системы при любых происходящих в системе процессах не меняется; энергия не уничтожается и не создается (закон сохранения и превращения энергии).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Понятие энергии неразрывно связано с движением материи: энергия есть физическая мера движения материи. Различие отдельных видов энергии обусловлено качественным различием конкретных форм движения материальных тел. Взаимные превращения энергии тел отражают безграничную способность движения переходить из одних форм в другие; следовательно, выражает собой факт неуничтожимое движения материального мира.     Закон сохранения и превращения энергии в историческом аспекте является дальнейшим развитием и конкретизацией всеобщего закона сохранения материи и движения М. В. Ломоносова.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Ломоносова обоснованием и развитием закона сохранения и превращения энергии занимались русский академик Гесс (1840 г.), Джоуль, Майер (1842 г.), Гельмгольц (1847 г.).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2.Принцип Эквивалентности Джоуля.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Экспериментальным подтверждением первого закона термодинамики явился известный опыт Джоуля. В этом опыте впервые было осуществлено полное превращение механической работы в теплоту и тем самым доказана эквивалентность тепла и работы.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квивалентности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заимные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вляющиеся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ередачи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елами.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алентности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оотношении,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квивалентом.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Установление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квивалентности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рудным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тапом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ормировании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квивалент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нглийским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изиком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жоулем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843-1850 гг.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тепловыделению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емецким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Майером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теплоемкостей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постоянном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бъеме.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езультате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щательно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оставленных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пытов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Джоуль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становил,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атраченной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аботой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количеством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ропорциональность: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388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3.1)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коэффициент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ропорциональности.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Джоуль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становил,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оэффициент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яет постоянное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езависимо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ено тепло,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ыводу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ередине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рошлого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ришли Р.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1842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енц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1844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3.Первое начало в математическом выражении.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ормулируется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ыражение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охранения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вляющегося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ундаментальным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рироды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сеобщий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тверждает,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счезает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ает вновь, 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ишь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различных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роцессах.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означает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енней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нергии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авно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лгебраической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умме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еденных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оличеств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аботы,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сказать,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епло,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олученное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елом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звне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дет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последов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ательно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нергии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ершение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нешней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олезной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аботы: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(3.2.)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,(3.3.)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епло, которое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ообщено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 извне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2;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нутренней энергии тела.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(эфф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ективная)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абота,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одведенная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ермодинамике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ринято,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епло,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подводимое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к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елу,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читается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оложительным,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тводимое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тела – 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трицательным.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аботу, производимую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истемой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читают положительной, 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аботу,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оторую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одводят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елу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которая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овершается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ад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елом,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читают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трицательной.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бъясняется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минус»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показано,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елу извне.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 3.1.Внешний баланс термодинамической системы.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99EC6" wp14:editId="29FCFEF4">
            <wp:extent cx="1935336" cy="878386"/>
            <wp:effectExtent l="19050" t="0" r="776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46" cy="88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3.Энтальпия.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изучении процессов перемещения тел из области одного давления в область другого используются понятия потенциальной работы и энтальпии.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Энтальпия определяется как сумма внутренней энергии системы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произведение давления системы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объём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(3.4.)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удельная массовая энтальпия (отнесённая к единице массы вещества):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(3.5.)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Энтальпия играет важную роль в самых разнообразных термодинамических  расчётах и измеряется в тех же единицах, что и тепло, и работа, и внутренняя энергия.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налитическое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выражение 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первого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ачала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газов. 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Закон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Майера.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Аналитическим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ходящие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еременные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озможность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епосредственного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змерения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ощью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риборов.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Идеальные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: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праведлив закон Джоуля,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тверждает,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нутренняя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оворить,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ункцией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емпературы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5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)(3.6.).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уравнению: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+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 </w:t>
      </w:r>
      <w:proofErr w:type="gram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3.7.)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Используя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70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u+ p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f(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 xml:space="preserve">t+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+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 xml:space="preserve"> R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(3.8.)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 слагаемых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ависят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тверждать,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нутренняя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емпературы: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40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 (3.9.)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Используя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лапейрона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олучим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pm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vm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)=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)/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(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)=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(3.10.)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19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+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73,2;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Это уравнение,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айером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smartTag w:uri="urn:schemas-microsoft-com:office:smarttags" w:element="metricconverter">
        <w:smartTagPr>
          <w:attr w:name="ProductID" w:val="1842 г"/>
        </w:smartTagPr>
        <w:r w:rsidRPr="00F051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F0515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842 г</w:t>
        </w:r>
      </w:smartTag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аконом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айера.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показывает,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сегда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теплоемкости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,что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теплоемкостей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Разность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молярных теплоемкостей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ниверсальной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азовой постоянной: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pm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vm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sym w:font="Symbol" w:char="006D"/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8314(3.11.)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Уравнение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озволяет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роведении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абораторных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значение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теплоемкости,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необходимости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айдена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. 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5.Общие сведения о  простейших термодинамических процессах.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Ранее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казывалось,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ермодинамическим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словием 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акой-либо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ункции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i=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const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.)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Отсюда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омощью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можно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зучать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азнообразные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рактике обычно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ыделяют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етыре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роцесса: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изохорный, изобарный, изотермический, адиаб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атный.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термодинамике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ользуются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бобщенным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онятием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политропного 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роцесса.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политропа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поли»-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тропас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уть.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роцесс( Рис. 3.3.)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дновременно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огут изменяться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давление,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ура),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существляться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п.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бъединяет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казанные процессы,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лучаями.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Рассмотрим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ермодинамические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оотношения,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вязывающие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5.1.Изохорный процесс.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Изохорным п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ывать такой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роцесс,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ела,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ри котором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дельный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>остоянным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const</w:t>
      </w:r>
      <w:proofErr w:type="spellEnd"/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роисходить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замкн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утом пространстве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одводе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тводе тепла.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изохорном п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координ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атах </w:t>
      </w:r>
      <w:proofErr w:type="gramStart"/>
      <w:r w:rsidRPr="00F051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от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и 2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изохоре связаны м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обой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оотношением 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Pr="00F051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5.2.Изобарный процесс.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Изобарным 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ой процесс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ела,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отором давление.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остоянным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может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существлен,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подвижным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оршнем.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изохорного 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есса, параметры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огут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определены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омощью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помощью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оотношений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давление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еизменным.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ассмотрим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состояния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истемы в точке 2.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звестны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только один из параметров системы в точке 2. Параметры состояния идеального газа в изобарном процессе связаны между собой следующим соотношением: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(3.13.)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 уравнения, приведённого выше следует,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онце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 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Рис.3.1.Изобарный процесс в координатах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9CD9534" wp14:editId="0EE1DF6F">
            <wp:extent cx="1866900" cy="1581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значит,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сопровождается повышением температуры газа.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Удельная термодинамическая работа изменения объёма в изобарном процессе: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)(3.14.)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подводимого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или охлаждении):</w:t>
      </w:r>
    </w:p>
    <w:p w:rsidR="00F32BD4" w:rsidRPr="00F05155" w:rsidRDefault="00F32BD4" w:rsidP="00F32BD4">
      <w:pPr>
        <w:tabs>
          <w:tab w:val="left" w:pos="1200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,(3.15.)</w:t>
      </w:r>
    </w:p>
    <w:p w:rsidR="00F32BD4" w:rsidRPr="00F05155" w:rsidRDefault="00F32BD4" w:rsidP="00F32BD4">
      <w:pPr>
        <w:tabs>
          <w:tab w:val="left" w:pos="1200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 идеальных газов: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,2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= C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pm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)(3.16.) ,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1`2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G C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pm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)(3.17.)</w:t>
      </w: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BD4" w:rsidRPr="00F05155" w:rsidRDefault="00F32BD4" w:rsidP="00F32B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5.3.Изотермический процесс.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зотермическим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акой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роцесс,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акое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ия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ела,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отором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тоянной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Изотермы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коорд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инатах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р-</w:t>
      </w:r>
      <w:proofErr w:type="gram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proofErr w:type="gramEnd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гипербол. Чем выше температура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асполагается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твующая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иния процесса.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Бойля-М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ариотта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88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 xml:space="preserve">1 </w:t>
      </w:r>
      <w:r w:rsidRPr="00F05155">
        <w:rPr>
          <w:rFonts w:ascii="Calibri" w:eastAsia="Times New Roman" w:hAnsi="Calibri" w:cs="Times New Roman"/>
          <w:noProof/>
          <w:sz w:val="28"/>
          <w:szCs w:val="28"/>
          <w:lang w:val="en-US"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 xml:space="preserve">2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=</w:t>
      </w:r>
      <w:proofErr w:type="spellStart"/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3.18.)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3.2.Изотермы идеального газа.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455C40" wp14:editId="21F0BC33">
            <wp:extent cx="1828800" cy="19050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5.4.Адиабатный процесс.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Адиабатным назыв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роцесс, 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ором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елу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 подводится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епло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 отводится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нег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δ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тличается 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изотермы нес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колько большим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аклоном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абсцисс,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 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руто,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Термодинамическую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ротекает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братимый адиабатный процесс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=0,и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0),  можно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акое-либо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аз, ограниченный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теплоизоляционной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болочкой, абсоллютно непропускающей тепло.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 считать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адиабатным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проводу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золяцией,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между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тсутствует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оскольку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рубопроводе будет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опровождаться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рением,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озникнет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реннего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 этого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6.Политропный процесс.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Политропными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инамические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одчиняющиеся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равнению: 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193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Calibri" w:eastAsia="Times New Roman" w:hAnsi="Calibri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F05155">
        <w:rPr>
          <w:rFonts w:ascii="Calibri" w:eastAsia="Times New Roman" w:hAnsi="Calibri" w:cs="Times New Roman"/>
          <w:sz w:val="28"/>
          <w:szCs w:val="28"/>
          <w:vertAlign w:val="super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(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3.19.)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равнению: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0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р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1/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(3.20.)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это показатель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политропы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вляющийся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ессе величиной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частные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оложительные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+ ∞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отрицательные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0д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∞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остоянные,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арактеризующие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рохождение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политропы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ибо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ачальную точку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онечную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очку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(3.21.)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1/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1/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     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(3.22.)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Уравнение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политропы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уравнением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адиабаты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днако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ущественная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азница.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адиабаты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оказатель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лучае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еняться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десь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оказатель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остоянным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политропе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одводиться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тводиться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епло .</w:t>
      </w:r>
    </w:p>
    <w:p w:rsidR="00F32BD4" w:rsidRPr="00F05155" w:rsidRDefault="00F32BD4" w:rsidP="00F32B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Рис. 3.3.Политропный процесс.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70A5CE" wp14:editId="1B9588EF">
            <wp:extent cx="2200275" cy="1800225"/>
            <wp:effectExtent l="19050" t="0" r="9525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32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бобщает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братимые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ермодинамические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роцессы. Из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политропы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ытекает, что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оказателем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обычный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роцесс :</w:t>
      </w:r>
    </w:p>
    <w:p w:rsidR="00F32BD4" w:rsidRPr="00F05155" w:rsidRDefault="00F32BD4" w:rsidP="00F32BD4">
      <w:pPr>
        <w:autoSpaceDE w:val="0"/>
        <w:autoSpaceDN w:val="0"/>
        <w:adjustRightInd w:val="0"/>
        <w:spacing w:after="0" w:line="240" w:lineRule="auto"/>
        <w:ind w:left="34" w:firstLine="20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const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(3.23.)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+-∞ это будет изохорный процесс, при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=к  -адиабатный процесс.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вопросы.</w:t>
      </w:r>
    </w:p>
    <w:p w:rsidR="00F32BD4" w:rsidRPr="00F05155" w:rsidRDefault="00F32BD4" w:rsidP="00F32BD4">
      <w:pPr>
        <w:shd w:val="clear" w:color="auto" w:fill="FFFFFF"/>
        <w:spacing w:before="151"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3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. </w:t>
      </w:r>
      <w:proofErr w:type="gramStart"/>
      <w:r w:rsidRPr="00F0515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Сформулируйте  принцип</w:t>
      </w:r>
      <w:proofErr w:type="gramEnd"/>
      <w:r w:rsidRPr="00F0515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эквивалентности в термодинамике?</w:t>
      </w:r>
    </w:p>
    <w:p w:rsidR="00F32BD4" w:rsidRPr="00F05155" w:rsidRDefault="00F32BD4" w:rsidP="00F32BD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2.Каково принципиальное отличие между понятиями теплоты и работы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их взаимодействия?</w:t>
      </w:r>
    </w:p>
    <w:p w:rsidR="00F32BD4" w:rsidRPr="00F05155" w:rsidRDefault="00F32BD4" w:rsidP="00F32BD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3.Что такое энтальпия? Как она определяется?</w:t>
      </w:r>
    </w:p>
    <w:p w:rsidR="00F32BD4" w:rsidRPr="00F05155" w:rsidRDefault="00F32BD4" w:rsidP="00F32BD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4.В чем отличие уравнения первого начала термодинамики для потока </w:t>
      </w:r>
      <w:r w:rsidRPr="00F0515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от уравнения первого начала для замкнутого пространства?</w:t>
      </w:r>
    </w:p>
    <w:p w:rsidR="00F32BD4" w:rsidRPr="00F05155" w:rsidRDefault="00F32BD4" w:rsidP="00F32BD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5.Как формулируется закон Майера? Каково его   практическое   значе</w:t>
      </w:r>
      <w:r w:rsidRPr="00F0515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softHyphen/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ние?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6.Что такое термодинамический процесс? Какие процессы вы знаете.</w:t>
      </w:r>
    </w:p>
    <w:p w:rsidR="00F32BD4" w:rsidRPr="00F05155" w:rsidRDefault="00F32BD4" w:rsidP="00F32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F05155" w:rsidRDefault="003E0959" w:rsidP="003E0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F05155" w:rsidRDefault="003E0959" w:rsidP="003E0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65532811"/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начало термодинамики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Энтропия. Свойства диаграмм. Круговые процессы. Третье начало.</w:t>
      </w:r>
      <w:bookmarkEnd w:id="6"/>
    </w:p>
    <w:p w:rsidR="003E0959" w:rsidRPr="00F05155" w:rsidRDefault="003E0959" w:rsidP="003E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548" w:right="24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1.Ф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ормулировка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торого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ачала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термодинамики 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как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ыражения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принципов 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существования </w:t>
      </w:r>
      <w:proofErr w:type="spellStart"/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</w:t>
      </w:r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озрастания</w:t>
      </w:r>
      <w:proofErr w:type="spellEnd"/>
      <w:r w:rsidRPr="00F051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энтропии.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чебниках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реподносится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бъединенный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Значение интеграла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dQ</m:t>
                </m:r>
              </m:num>
              <m:den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dT</m:t>
                </m:r>
              </m:den>
            </m:f>
          </m:e>
        </m:nary>
      </m:oMath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называют энтропией системы в состоянии  А.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водится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кутверждени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что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золированных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озрастает 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сяком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стается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остоянной лишь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ессов: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dS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изол      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≥0(4.1.)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Энтропия обладает рядом свойств: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1.Для обратимого кругового процесса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dQ</m:t>
                </m:r>
              </m:num>
              <m:den>
                <m:r>
                  <w:rPr>
                    <w:rFonts w:ascii="Cambria Math" w:eastAsia="Times New Roman" w:hAnsi="Cambria Math" w:cs="Times New Roman"/>
                    <w:noProof/>
                    <w:sz w:val="28"/>
                    <w:szCs w:val="28"/>
                    <w:lang w:eastAsia="ru-RU"/>
                  </w:rPr>
                  <m:t>dT</m:t>
                </m:r>
              </m:den>
            </m:f>
          </m:e>
        </m:nary>
      </m:oMath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0   </m:t>
        </m:r>
      </m:oMath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,откуда вытекает, что для двух обратимых процессов величина интеграла   должна быть одинаковой.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2.Энтропия всякой изолированной системы тел не может уменьшаться, а может оставаться постоянной или увеличиваться.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3.Энтропия системы есть сумма энтропий всех тел этой системы.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ействительности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меют 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одержание: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ермодинамические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войства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аиболее вероятное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роцессов.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атематическое выражение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авенство, 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еравенство.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Области применения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ытекающие из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ледствия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зучения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изических свойств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суждения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иболее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ероятном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изических явлений.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ософское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принципов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различно.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9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Вывод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уществовании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бсолютной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емпературы</w:t>
      </w:r>
      <w:proofErr w:type="gramStart"/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э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термодинамических ф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ункций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юбых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истем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оставляет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сновное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одержание 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ого начала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термостатики и р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аспространяется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юбые 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роцессы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братимые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еобратимые.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9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9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2.Общие свойства энтропийных диаграмм.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Энтропийными,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которых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ткладываются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любой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параметр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бсолютная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тура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 так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азываются: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Ценность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аключается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режде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озможность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рафически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ообщаемого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арактеризующее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теплообмен,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змеряется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ординатами,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роведенными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сью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теплообмена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направлением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ела.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торону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координатах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Т-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proofErr w:type="gramEnd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телу 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алево, т.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нтропии,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отвод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ела 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 4.1.Сообщение иотвод тепла в термодинамических процессах.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2B2FC09" wp14:editId="377BBC7D">
            <wp:extent cx="847725" cy="1409700"/>
            <wp:effectExtent l="19050" t="0" r="9525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0FACB5F" wp14:editId="5058CBAF">
            <wp:extent cx="885825" cy="1533525"/>
            <wp:effectExtent l="19050" t="0" r="9525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и адиабатный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зображаются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араллельно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бсцисс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адиабатный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араллельно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 ординат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адиабатном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улю,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(4.1.)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3.Круговые процессы.</w:t>
      </w:r>
    </w:p>
    <w:p w:rsidR="003E0959" w:rsidRPr="00F05155" w:rsidRDefault="003E0959" w:rsidP="003E0959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Одним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ажнейших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онятий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онятие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еобратимых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роцессах.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оворили,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братимыми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аправлениях,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ермодинамическая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озвращается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исходное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икаких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зменений.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начит,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какое-либо, колич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овершении обратного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количество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Естественно,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еобратимых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реальных) процессах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истема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озвращается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сходное состояние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Круговыми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роцессами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иклами,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епловых,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ашинах, называются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амкнутые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арактеризующиеся возвратом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сходное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остояние. Круговые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ериодически повторяющиеся.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азделить 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-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вигатели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олодильные машины.     Качественной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вигателей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коэффиц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иент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олезного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ействия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КПД),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тношение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раченному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center"/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КПД=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(4.2.)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КПД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овершенства; чем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ольше КПД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овершеннее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абота, получаемая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51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Качественной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олодильных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олодо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произ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одительность, которая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тношение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отнимаемого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 низших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одведенной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звне работы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2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/(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(4.3.)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230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икл 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арно.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21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824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ранцузский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нженер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-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братимый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ашин, осуществляемый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вумя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остоянных температур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агревателем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олодильником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качестве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аз. 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тадиях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Цикл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термодинамический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вигателя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емпературой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ературу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тело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асширяется,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овершая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полезную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еремещая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точку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частке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ремя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еизменной,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есмотря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величение объема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епла, ком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пенсирует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расширении. Таким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частке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осуществляется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изотермический 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 удельного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ему  телу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рекращается.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альнейшее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адиабате 2-3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олной тепловой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золяции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как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частке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2-3н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при  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3тепл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золяция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рекращается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ачинает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жиматься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3- 4т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ом, что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сточнику,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сжатие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изотерме3-4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как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дальнейшее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адиабате 4-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повышением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proofErr w:type="gramEnd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амыкается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очке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овторяется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пособом.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образом,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вух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изотермических процессов 1-2 и 3-4 и двух адиабатных 2-3 и 4-1.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4.3.Цикл Карно в координатах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:а-теплового двигателя; б-холодильной машины.</w:t>
      </w:r>
    </w:p>
    <w:p w:rsidR="003E0959" w:rsidRPr="00F05155" w:rsidRDefault="003E0959" w:rsidP="003E0959">
      <w:pPr>
        <w:framePr w:wrap="auto" w:vAnchor="text" w:hAnchor="text" w:x="237" w:y="1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8AE00C" wp14:editId="5FC226A4">
            <wp:extent cx="1438275" cy="1933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F05155" w:rsidRDefault="003E0959" w:rsidP="003E0959">
      <w:pPr>
        <w:framePr w:wrap="auto" w:vAnchor="text" w:hAnchor="page" w:x="5191" w:y="54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514C34" wp14:editId="67E52C92">
            <wp:extent cx="1266825" cy="18288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framePr w:wrap="auto" w:vAnchor="text" w:hAnchor="text" w:x="1051" w:y="1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shd w:val="clear" w:color="auto" w:fill="FFFFFF"/>
        <w:spacing w:before="173" w:after="0" w:line="240" w:lineRule="auto"/>
        <w:ind w:left="23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вопросы.</w:t>
      </w:r>
    </w:p>
    <w:p w:rsidR="003E0959" w:rsidRPr="00F05155" w:rsidRDefault="003E0959" w:rsidP="003E0959">
      <w:pPr>
        <w:shd w:val="clear" w:color="auto" w:fill="FFFFFF"/>
        <w:spacing w:before="17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физический смысл второго закона термодинамики?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2.Что такое термодинамическая шкала абсолютных температур?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4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3.Как изображаются процессы подвода и отвода теплоты в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энтропийных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диаграммах?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4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изображается цикл Карно в координатах Т-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Показать на диа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грамме количество подведенной, отведенной теплоты и работу в цикле.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4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5.Что такое цикл теплового двигателя и холодильной машины?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6.Какие показатели являются качественной характеристикой теплового двигателя и холодильной машины? Как они определяются?</w:t>
      </w:r>
    </w:p>
    <w:p w:rsidR="003E0959" w:rsidRPr="00F05155" w:rsidRDefault="003E0959" w:rsidP="003E09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 каких процессов состоит цикл Карно? Как определяется его к. п. д.?</w:t>
      </w:r>
    </w:p>
    <w:p w:rsidR="003E0959" w:rsidRPr="00F05155" w:rsidRDefault="003E0959" w:rsidP="003E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F05155" w:rsidRDefault="003E0959" w:rsidP="003E0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7" w:name="_Toc365532821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Назначение, устройство и принцип действия поршневых, осевых центробежных компрессоров. Одноступенчатое сжатие в поршневом компрессоре. Классификация. Основные параметры. Термодинамический процесс одноступенчатого компрессора.</w:t>
      </w:r>
      <w:bookmarkEnd w:id="7"/>
    </w:p>
    <w:p w:rsidR="003E0959" w:rsidRPr="00F05155" w:rsidRDefault="003E0959" w:rsidP="003E0959">
      <w:pPr>
        <w:autoSpaceDE w:val="0"/>
        <w:autoSpaceDN w:val="0"/>
        <w:adjustRightInd w:val="0"/>
        <w:spacing w:before="220" w:after="0" w:line="240" w:lineRule="auto"/>
        <w:ind w:left="34" w:firstLine="3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1.Классификация и назначение компрессоров.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Понятие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компрессорные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хватывает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редназначенных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ринципу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ействия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руппы: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бъемные, </w:t>
      </w:r>
      <w:proofErr w:type="spellStart"/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лопаточ-н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</w:t>
      </w:r>
      <w:proofErr w:type="spellEnd"/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труйные.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омпрессорам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невые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ротационные и винт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овые.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опаточным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рессорам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ежные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севые. Струйные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з-за весьма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аспространения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ромышленности.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Поршневые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ирокое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народном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озяйстве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муществами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лительный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лужбы,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ироком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иапазоне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егулирования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одачи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 числа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боротов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едостаткам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 относятся: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азмеры, что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ощных фундаментов,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еравномерность подачи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2.Устройство и принцип действия одноступенчатого поршневого компрессора.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Поршневой одноступенчатый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цилиндра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совершающ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возвратно-поступательное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вух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всасывающего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нагнетательного.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лева направо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тановится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еньше давления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сасывающем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патрубке.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сасывающий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райнее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аполняется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1.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права налево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сасывающий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акрывается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ень сжимает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еоретически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 давление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остигает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авного давлению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нагнетательной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ровода. Открывается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нагнетательный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ыталкивает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нагнетательную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рубопровода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постоянном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линия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ткрывается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сасывающий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еоретически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гновенно (линия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п)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овторяется.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лощадь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123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оту, расходуемую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один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ала.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8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 9 .2.Принципиальная схема одноступенчатого поршневого комрессора.Индикаторная диаграмма.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EBDA65" wp14:editId="3C262A1C">
            <wp:extent cx="1809750" cy="2209800"/>
            <wp:effectExtent l="19050" t="0" r="0" b="0"/>
            <wp:docPr id="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ротекающие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компрессорах,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остаточно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ложны,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приходится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транства, обусловленного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оходить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левом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райнем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оложении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плотную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поэтому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рышкой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сегда остается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омпрессорах приходится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читывать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через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лапаны,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тенки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течки газа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зятое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ильно изменяет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ндикаторной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оршневого компрессора.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астности,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з-за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вредном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ространстве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аправо давление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илиндре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мгновенно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п.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3.Основные параметры.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араметрами, характеризую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компрессорных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ашин, можно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ошение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пределяемое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тношение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давлению перед компрессором и их подачу.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ей принято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онимать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асовое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аза или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нагнет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ает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омпрессор,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ыраженное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кубических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етрах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араметрах, которые они имеют на входе в компрессор.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нализе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термодинамического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нтерес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яет определение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атрачиваемой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онечной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айти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ала термодинамики.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предполагают,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словиях: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 с окруж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ающей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есьма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ледовательно,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1, 2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вижения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сасывающем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нагнетательн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патрубках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авны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яжести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ренебречь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еобратимые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тсутствуют.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омпрессоре, будет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оотношением :</w:t>
      </w:r>
    </w:p>
    <w:p w:rsidR="003E0959" w:rsidRPr="00F05155" w:rsidRDefault="003E0959" w:rsidP="003E0959">
      <w:pPr>
        <w:framePr w:wrap="auto" w:vAnchor="text" w:hAnchor="page" w:x="12166" w:y="1"/>
        <w:autoSpaceDE w:val="0"/>
        <w:autoSpaceDN w:val="0"/>
        <w:adjustRightInd w:val="0"/>
        <w:spacing w:after="0" w:line="240" w:lineRule="auto"/>
        <w:ind w:left="34" w:firstLine="73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F2A50B6" wp14:editId="3567161B">
            <wp:extent cx="1514475" cy="1676400"/>
            <wp:effectExtent l="19050" t="0" r="9525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 (9.1.)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W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техническая)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жатия.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бозначить 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кг/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асход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можно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ощность,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затрачивают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жатие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омпрессоре: 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>N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(9.2.)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Полученные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праведливы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поршнев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ля лопаточных машин.Отсюда мы имеем:</w:t>
      </w:r>
    </w:p>
    <w:p w:rsidR="003E0959" w:rsidRPr="00F05155" w:rsidRDefault="003E0959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7E84B" wp14:editId="662760F5">
            <wp:extent cx="2809875" cy="1323975"/>
            <wp:effectExtent l="19050" t="0" r="9525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(9.3.)</w:t>
      </w:r>
    </w:p>
    <w:p w:rsidR="00FC74D4" w:rsidRPr="00F05155" w:rsidRDefault="00F05155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№3.</w:t>
      </w:r>
    </w:p>
    <w:p w:rsidR="00FC74D4" w:rsidRPr="00F05155" w:rsidRDefault="00FC74D4" w:rsidP="00FC7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65532813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 нагревания, кипения, парообразования. Основные параметры жидкостей и пара. Графическое изображение. Таблицы паров.</w:t>
      </w:r>
      <w:bookmarkEnd w:id="8"/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4D4" w:rsidRPr="00F05155" w:rsidRDefault="00FC74D4" w:rsidP="00FC74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нагревания и кипения.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 5.1.Процесс парообразования в координатах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v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FBF7D6F" wp14:editId="403BCA6A">
            <wp:extent cx="1476375" cy="18288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теплотехнике часто используют разного рода жидкости и их пары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ммиак, фреон, углекислота. В дальнейшем мы ограничимся рассмотрением парообразованием воды имеющее очень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  значение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Процесс парообразования можно проследить на следующем примере. Возьмем один кг воды 0°С и удельным давлением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будем её нагревать.      Если при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нагревать жидкость, 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будет повышаться . При этом молекулы преодолевая силы сцепления вылетают в окружающее пространство  идет процесс парообразования. Он сильнее, чем выше температура.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омент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остигнет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ературы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ипения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точка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еньшую плотность,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узырьки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стремляются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поверхн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ачинается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нтенсивное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спарение жидкости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ильным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образом,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трезок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изобары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роцессу нагревания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ипения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емпературу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ипения,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 которой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ачинает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ревращаться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ногда называют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урой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асыщения,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бразующийся при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том,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влажн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ым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асыщенным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аром. </w:t>
      </w:r>
    </w:p>
    <w:bookmarkEnd w:id="9"/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7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альнейшем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величивается.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идет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спарение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парообразования 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изображается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инией 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'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",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дновременно является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изобарой, и изотермой.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парообразования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'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spell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"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вляется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изобарно-изотермическим.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ереходе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арактеризуемое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очкой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"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оследняя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ухим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асыщенным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аром.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овательно,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ухой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асыщенный 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э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ар, полностью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свобожденный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римесей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графике чем правее точка, тем суше пар.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Влажность пара определяется по уравнению:</w:t>
      </w:r>
    </w:p>
    <w:p w:rsidR="00FC74D4" w:rsidRPr="00F05155" w:rsidRDefault="00FC74D4" w:rsidP="00FC74D4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 (5.1.)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-сухость пара</w:t>
      </w:r>
    </w:p>
    <w:p w:rsidR="00FC74D4" w:rsidRPr="00F05155" w:rsidRDefault="00FC74D4" w:rsidP="00FC74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графике в точке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B΄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х=0  и в точке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̕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Тепло, расходуемое на превращение 1кг воды,  предварительно нагретой, до температуры кипения в пар называют скрытой теплотой парообразования.</w:t>
      </w:r>
    </w:p>
    <w:p w:rsidR="00FC74D4" w:rsidRPr="00F05155" w:rsidRDefault="00FC74D4" w:rsidP="00FC74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графике можно определить (.)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состояние перегретого пара. Перегретый па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пар температура, которого выше температуры сухого пара.</w:t>
      </w:r>
    </w:p>
    <w:p w:rsidR="00FC74D4" w:rsidRPr="00F05155" w:rsidRDefault="00FC74D4" w:rsidP="00FC74D4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несколько процессов, то: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 - значение удельных объемов.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 - состояние кипящей жидкости.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сухого пара.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(.)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критической у воды и пара одинаковые параметры.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диаграмме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парообразования 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остоянию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перегретого п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аходиться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асстояниях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точки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бразом,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ерегретым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ура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ыше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ухого насыщенного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 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авлении.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Соединяя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дноименные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удельных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ри.Температуре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°С,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МК-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ипящей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идкости,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иния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 -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сухого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елят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Область,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ежащая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риволинейном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реугольнике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лажному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область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ерегретого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оответствует область,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ежащая правее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 верхней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ограничной кривой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4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2.Параметры состояния пара.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4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бозначения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тносящихся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ринята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ндексация: величина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тносится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ачальному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ексом « ' »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агретой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р;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индексом «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"»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ару 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ндексом «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х» к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лажному насыщенному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ару;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еличина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ндекса –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ерегретому пару. 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Параметры: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объем влажного насыщенного пара</w:t>
      </w:r>
    </w:p>
    <w:p w:rsidR="00FC74D4" w:rsidRPr="00F05155" w:rsidRDefault="00FC74D4" w:rsidP="00FC74D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 х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˝ + (1-х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̕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̕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(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˝-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̕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Calibri" w:cs="Times New Roman"/>
          <w:sz w:val="28"/>
          <w:szCs w:val="28"/>
          <w:lang w:eastAsia="ru-RU"/>
        </w:rPr>
        <w:t>̕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пренебречь, то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≈ х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˝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энтальпия влажного пара, как для смеси пара и жидкости 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˝ + (1-х) 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(ί˝-ί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)= 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hanging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крытая теплота парообразования,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еству тепла,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агретой до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ухой насыщенный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'). 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критической точке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≈22,56 МПа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≈374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,15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≈0,00326м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Подведенное тепло: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,2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≈ ί</w:t>
      </w:r>
      <w:r w:rsidRPr="00F05155">
        <w:rPr>
          <w:rFonts w:ascii="Calibri" w:eastAsia="Times New Roman" w:hAnsi="Calibri" w:cs="Times New Roman"/>
          <w:sz w:val="28"/>
          <w:szCs w:val="28"/>
          <w:lang w:eastAsia="ru-RU"/>
        </w:rPr>
        <w:t>̒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Энтропия: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Calibri" w:eastAsia="Times New Roman" w:hAnsi="Calibri" w:cs="Times New Roman"/>
          <w:sz w:val="28"/>
          <w:szCs w:val="28"/>
          <w:lang w:val="en-US" w:eastAsia="ru-RU"/>
        </w:rPr>
        <w:t>̒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x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r/T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</w:p>
    <w:p w:rsidR="00FC74D4" w:rsidRPr="00F05155" w:rsidRDefault="00FC74D4" w:rsidP="00FC74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Теплоемкость:</w:t>
      </w:r>
    </w:p>
    <w:p w:rsidR="00FC74D4" w:rsidRPr="00F05155" w:rsidRDefault="00FC74D4" w:rsidP="00FC74D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,2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рт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*(Т-Т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3.Диаграммы паров.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66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Изобара и изотерма, с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овпадающие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бласти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ого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ходе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бласть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ерегретого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ара,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ят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ривые,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ричем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изобара р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асполагается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ыше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ермы.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Изотерма, к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изобара, 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однимается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лева направо,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ораздо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лабее,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ричем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одъем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меньшается по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ере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даления </w:t>
      </w:r>
      <w:proofErr w:type="gramStart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</w:t>
      </w:r>
      <w:proofErr w:type="gramEnd"/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ограничной </w:t>
      </w:r>
      <w:proofErr w:type="spellStart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ривой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=1ио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асимптот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ически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риближается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оризонтали.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6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иаграмме </w:t>
      </w:r>
      <w:proofErr w:type="gramStart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одяного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аносятся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акже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инии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остоянного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бъема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proofErr w:type="spellStart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:изохоры. Изохоры и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дут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есколько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руче,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изобары. Б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ольшим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остоинством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иаграммы </w:t>
      </w:r>
      <w:proofErr w:type="gramStart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тся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о,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оличество </w:t>
      </w:r>
      <w:r w:rsidRPr="00F0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 изображаются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трезками -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азностью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рдинат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онечной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начальной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очек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войства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ирокое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аспространение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рактике.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практических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ыполняется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всей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близи верхней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ривой,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озволяет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величить масштаб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иаграммы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анести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одробную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изобар, изохор, изотерм и крив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ухости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 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onst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5.2.    Изобары пара.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11C19" wp14:editId="012FD1E3">
            <wp:extent cx="4067175" cy="1260000"/>
            <wp:effectExtent l="19050" t="0" r="9525" b="0"/>
            <wp:docPr id="1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Рис.5.3.    Диаграмма водяного пара.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3AD09" wp14:editId="1661F542">
            <wp:extent cx="3400425" cy="2714625"/>
            <wp:effectExtent l="19050" t="0" r="9525" b="0"/>
            <wp:docPr id="2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роведении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ерегретого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аходят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пециальным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аблицам,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риводятся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',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',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",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',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.),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ычисленные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пытов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теор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етических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сследований.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араметры состояния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риводятся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табл. 8.1)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мер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.1.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680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кДж/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ешение.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абл.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а энтальпия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сухого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"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2777,8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кДж/кг,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680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кДж/кг.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лажный.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тепень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уравнению  :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233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+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отсюда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')/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=(2680-762,4)/2015,3=0,95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</w:t>
      </w: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.2.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иэнтальпию0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,6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0,2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38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Решение.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абл.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'=0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,6055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з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/кг.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дельный объем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равнению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113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х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"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—0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,2)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,6055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,4844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3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/кг,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масса:</w:t>
      </w:r>
    </w:p>
    <w:p w:rsidR="00FC74D4" w:rsidRPr="00F05155" w:rsidRDefault="00FC74D4" w:rsidP="00FC74D4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/0,4854=1,24 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ассой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40" w:lineRule="auto"/>
        <w:ind w:left="58" w:right="29"/>
        <w:jc w:val="both"/>
        <w:rPr>
          <w:rFonts w:ascii="Times New Roman" w:eastAsia="Times New Roman" w:hAnsi="Times New Roman" w:cs="Times New Roman"/>
          <w:b/>
          <w:spacing w:val="-32"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G 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val="en-US" w:eastAsia="ru-RU"/>
        </w:rPr>
        <w:t>i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lang w:val="en-US" w:eastAsia="ru-RU"/>
        </w:rPr>
        <w:t xml:space="preserve">= </w:t>
      </w:r>
      <w:proofErr w:type="gram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i'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+x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r)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=1,24(561,7+0,8*2163,9)=2843,1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кДж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 5.1.Параметры сухого насыщенного пара и воды в зависимости от давления на кривой насыщения.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40" w:lineRule="auto"/>
        <w:ind w:left="1192" w:right="29"/>
        <w:jc w:val="both"/>
        <w:rPr>
          <w:rFonts w:ascii="Times New Roman" w:eastAsia="Times New Roman" w:hAnsi="Times New Roman" w:cs="Times New Roman"/>
          <w:b/>
          <w:i/>
          <w:spacing w:val="-32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pacing w:val="-32"/>
          <w:sz w:val="28"/>
          <w:szCs w:val="28"/>
          <w:lang w:eastAsia="ru-RU"/>
        </w:rPr>
        <w:drawing>
          <wp:inline distT="0" distB="0" distL="0" distR="0" wp14:anchorId="470AB2CA" wp14:editId="0079CE5C">
            <wp:extent cx="2447923" cy="8639174"/>
            <wp:effectExtent l="0" t="9525" r="635" b="635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1114" cy="865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55">
        <w:rPr>
          <w:rFonts w:ascii="Times New Roman" w:eastAsia="Times New Roman" w:hAnsi="Times New Roman" w:cs="Times New Roman"/>
          <w:b/>
          <w:i/>
          <w:spacing w:val="-32"/>
          <w:sz w:val="28"/>
          <w:szCs w:val="28"/>
          <w:lang w:eastAsia="ru-RU"/>
        </w:rPr>
        <w:t>Контрольные   вопросы.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15" w:after="0" w:line="240" w:lineRule="auto"/>
        <w:ind w:left="34" w:right="29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>1.Как происходит процесс парообразования?</w:t>
      </w:r>
      <w:r w:rsidRPr="00F0515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2.Что такое влажный и сухой насыщенный пар? Каковы его основные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характеристики?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3.Что называется теплотой парообразования? Как она определяется?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4.Как'изображаются процессы парообразования    в координатах </w:t>
      </w:r>
      <w:r w:rsidRPr="00F0515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en-US" w:eastAsia="ru-RU"/>
        </w:rPr>
        <w:t>v</w:t>
      </w:r>
    </w:p>
    <w:p w:rsidR="00FC74D4" w:rsidRPr="00F05155" w:rsidRDefault="00FC74D4" w:rsidP="00FC74D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5.Как изображаются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в координатах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4D4" w:rsidRPr="00F05155" w:rsidRDefault="00FC74D4" w:rsidP="00FC74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365532815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Истечение газов и паров через суживающиеся сопла. </w:t>
      </w:r>
      <w:proofErr w:type="spellStart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Дросселирование</w:t>
      </w:r>
      <w:proofErr w:type="spellEnd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10"/>
    </w:p>
    <w:p w:rsidR="00FC74D4" w:rsidRPr="00F05155" w:rsidRDefault="00FC74D4" w:rsidP="00FC74D4">
      <w:pPr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4D4" w:rsidRPr="00F05155" w:rsidRDefault="00FC74D4" w:rsidP="00FC74D4">
      <w:pPr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сведения об истечение газов и паров.</w:t>
      </w:r>
    </w:p>
    <w:p w:rsidR="00FC74D4" w:rsidRPr="00F05155" w:rsidRDefault="00FC74D4" w:rsidP="00FC74D4">
      <w:pPr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Изучение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опроса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громное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адач.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астности,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роцессы, совершающиеся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турбинах,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центробежных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омпрессорах,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вязаны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переходом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опровождающуюся различными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реобразованиями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 истечения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паров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бычно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ождаются быстрыми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результате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еобратимые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аметной величины. Для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оотношений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ессов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еремещения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l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елесообразно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оспользоваться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отенциальной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братимого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условиях,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яжести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отока 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ущественной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меем :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W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1,2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/2-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/2 ; (6.1.)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 W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1,2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-потенциальная работа;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-конечная и  начальная скорость истечения.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2.Режимы истечения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 6.1.  Режимы истечения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E487B" wp14:editId="5F5F8534">
            <wp:extent cx="2060369" cy="1133337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grayscl/>
                      <a:biLevel thresh="50000"/>
                    </a:blip>
                    <a:srcRect t="21733"/>
                    <a:stretch/>
                  </pic:blipFill>
                  <pic:spPr bwMode="auto">
                    <a:xfrm>
                      <a:off x="0" y="0"/>
                      <a:ext cx="2061845" cy="11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Форма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оперечного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твенного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лияния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аботу.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ывают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круглые,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вадратные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рямоугольные,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 практически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орошо.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аиболее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ажным оказывается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опрос,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продольном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аправлении. 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Истечения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уживающихся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оплах,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акже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истечен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ия через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тверстия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онких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тенках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арактеризуются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ледующими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собенностями: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ачальном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противодавления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аметному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корости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 </w:t>
      </w:r>
      <w:r w:rsidRPr="00F0515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докри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тическим  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ежимом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еризуется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словием:</w:t>
      </w: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нар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≥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β</w:t>
      </w:r>
      <w:proofErr w:type="spell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(6.2.)</w:t>
      </w: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ершина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= и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vertAlign w:val="subscript"/>
          <w:lang w:eastAsia="ru-RU"/>
        </w:rPr>
        <w:t xml:space="preserve">кр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рекращению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суживающихся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тверстия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тонких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тенках.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F05155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t xml:space="preserve">критическим </w:t>
      </w:r>
      <w:r w:rsidRPr="00F05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ежимом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словием:</w:t>
      </w: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нар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β</w:t>
      </w:r>
      <w:proofErr w:type="spellStart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(6.3.)</w:t>
      </w:r>
    </w:p>
    <w:p w:rsidR="00FC74D4" w:rsidRPr="00F05155" w:rsidRDefault="00FC74D4" w:rsidP="00FC74D4">
      <w:pPr>
        <w:autoSpaceDE w:val="0"/>
        <w:autoSpaceDN w:val="0"/>
        <w:adjustRightInd w:val="0"/>
        <w:spacing w:before="235"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альнейшее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меньшение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нар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уживающихся соплах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ому,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станавливается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ритическое давление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езависимо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меньшающегося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наружной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реды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еизменному давлению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еизменными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стье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кажутся 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proofErr w:type="spellStart"/>
      <w:r w:rsidRPr="00F05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Cs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массовый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асход.</w:t>
      </w:r>
    </w:p>
    <w:p w:rsidR="00FC74D4" w:rsidRPr="00F05155" w:rsidRDefault="00FC74D4" w:rsidP="00FC74D4">
      <w:pPr>
        <w:autoSpaceDE w:val="0"/>
        <w:autoSpaceDN w:val="0"/>
        <w:adjustRightInd w:val="0"/>
        <w:spacing w:before="235"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  6.1.</w:t>
      </w: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Характеристики </w:t>
      </w:r>
      <w:r w:rsidRPr="00F0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ритического </w:t>
      </w:r>
      <w:r w:rsidRPr="00F0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аров </w:t>
      </w:r>
      <w:r w:rsidRPr="00F05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газов</w:t>
      </w:r>
    </w:p>
    <w:p w:rsidR="00FC74D4" w:rsidRPr="00F05155" w:rsidRDefault="00FC74D4" w:rsidP="00FC74D4">
      <w:pPr>
        <w:framePr w:wrap="auto" w:vAnchor="text" w:hAnchor="page" w:x="2611" w:y="135"/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E85FE1E" wp14:editId="2572CA1F">
            <wp:extent cx="3554095" cy="1457960"/>
            <wp:effectExtent l="19050" t="0" r="8255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/>
        <w:jc w:val="both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framePr w:wrap="auto" w:vAnchor="text" w:hAnchor="page" w:x="3241" w:y="847"/>
        <w:autoSpaceDE w:val="0"/>
        <w:autoSpaceDN w:val="0"/>
        <w:adjustRightInd w:val="0"/>
        <w:spacing w:after="0" w:line="240" w:lineRule="auto"/>
        <w:ind w:left="34" w:firstLine="737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5155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FC0DF9A" wp14:editId="654EF6B4">
            <wp:extent cx="2656840" cy="750570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подсчёта линейной критической скорости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следующую формулу: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ind w:left="34" w:firstLine="73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before="163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(6.4.)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вука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реде.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ритического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абл.6.1.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3.Сопло Лаваля</w:t>
      </w:r>
    </w:p>
    <w:p w:rsidR="00FC74D4" w:rsidRPr="00F05155" w:rsidRDefault="00FC74D4" w:rsidP="00FC74D4">
      <w:pPr>
        <w:autoSpaceDE w:val="0"/>
        <w:autoSpaceDN w:val="0"/>
        <w:adjustRightInd w:val="0"/>
        <w:spacing w:before="263" w:after="0" w:line="240" w:lineRule="auto"/>
        <w:ind w:left="34" w:firstLine="737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беспечения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ределы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ритического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ополнить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уживающееся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 расш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иряющейся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см.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унктирной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етви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оплами </w:t>
      </w:r>
      <w:proofErr w:type="spell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аваля</w:t>
      </w:r>
      <w:proofErr w:type="spellEnd"/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рис.6.2.)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лужат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акритического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ежима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Сопло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аваля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беспечивает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или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иапазоне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l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отерь энергии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опла. На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 6.1.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оказан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аваля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оординатах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верхняя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аштрихованная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лощадь)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инетическую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уживающемся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ругая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нижняя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аштрихованная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лощадь) –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иряющемся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Сопло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аваля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сверхзвуковой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бласти,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олу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высокие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опла, например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верхзвуковых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амолетов.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наименьшем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(горловине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опла)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остигается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ритическая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корость,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араметры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десь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proofErr w:type="gramStart"/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proofErr w:type="gramEnd"/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before="263"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расширяющейся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≥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≤ </w:t>
      </w:r>
      <w:proofErr w:type="gram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кр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величивается удельный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F0515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≥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лину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асширяющейся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ыбрать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етствующим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асширение.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днако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осуществления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аваля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значительных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еобратимых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асширении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конусности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α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олжен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ревышать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8-1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ивном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лучае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труя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стекающего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удет отрываться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тенок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бразованию вихрей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ледовательно,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оявлению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еобратимых потерь.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еньших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глах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аскрытия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расширяющаяся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злишне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елика,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величивает потери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тенки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корость истечения.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Рис 6.2.Характеристика процесса при истечении газа из сопла Лаваля.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B367A" wp14:editId="4345AD0E">
            <wp:extent cx="3433445" cy="254508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515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. </w:t>
      </w:r>
      <w:proofErr w:type="spellStart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Дросселирование</w:t>
      </w:r>
      <w:proofErr w:type="spellEnd"/>
      <w:r w:rsidRPr="00F0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газа и пара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Если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ути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вижения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рубопроводе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стречается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естное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опротивление, например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ентиль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ран,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ызывает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адение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авления .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азывается </w:t>
      </w:r>
      <w:proofErr w:type="spellStart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дросселированием</w:t>
      </w:r>
      <w:proofErr w:type="spellEnd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proofErr w:type="spellStart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мятием</w:t>
      </w:r>
      <w:proofErr w:type="spellEnd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его </w:t>
      </w:r>
      <w:r w:rsidRPr="00F05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ела.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незапное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прохождение 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лохо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спрофилированн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сопло.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роходя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зкое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ечение, поток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стечение через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ужение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вязано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ольшими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отерями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рение,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езультате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начительная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инетической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превращается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епло. Для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росселирования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тметить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арактерные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собенности: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ование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ротекает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астолько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ыстро,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теплообмен 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редой практически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тсутствует,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о-вторых,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ированиея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ротекает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нешней полезной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 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1,2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=0.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 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ение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ервого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ачала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ермодинамики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нешнему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балансу 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ринимает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ид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 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илиί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ί</w:t>
      </w:r>
      <w:r w:rsidRPr="00F0515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(6.5.)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энтальпия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росселировании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зменяется. Поэтому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азывают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ще </w:t>
      </w:r>
      <w:proofErr w:type="spellStart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изоэнтальпийным</w:t>
      </w:r>
      <w:proofErr w:type="spellEnd"/>
      <w:r w:rsidRPr="00F051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остоянство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энтальпиип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</w:t>
      </w:r>
      <w:proofErr w:type="spellEnd"/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дросселировании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стается постоянной   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t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2.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Большая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росселировании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хлаждается,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дросселем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собенно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елика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ыше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00°С).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ысоких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атурах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дросселирование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аоборот,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азогреву. </w:t>
      </w:r>
    </w:p>
    <w:p w:rsidR="00FC74D4" w:rsidRPr="00F05155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Дросселирование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естных сопротив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ениях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еэкономично,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отому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риводит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потер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располагаемой 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равда,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ногда </w:t>
      </w:r>
      <w:proofErr w:type="spellStart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дросселирование</w:t>
      </w:r>
      <w:proofErr w:type="spellEnd"/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пециально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регулирования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ателя.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акое регулирование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еэкономично,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илу своей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ростоты. </w:t>
      </w: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олодильных </w:t>
      </w:r>
      <w:r w:rsidRPr="00F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51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становках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ание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ироко</w:t>
      </w:r>
      <w:proofErr w:type="spellEnd"/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спользуется,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огда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еобходимо уменьшить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авление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грегатом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когда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адо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хладить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абочее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ело,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апример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становках для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учения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C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лубокого </w:t>
      </w: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холода.</w:t>
      </w: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74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Рис. 6.3.  Дросселирование газа.</w:t>
      </w: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DE8C96" wp14:editId="3EC42A90">
            <wp:extent cx="3752215" cy="1362710"/>
            <wp:effectExtent l="19050" t="0" r="63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C74D4" w:rsidRPr="00FC74D4" w:rsidRDefault="00FC74D4" w:rsidP="00FC74D4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Контрольные вопросы.</w:t>
      </w:r>
    </w:p>
    <w:p w:rsidR="00FC74D4" w:rsidRPr="00FC74D4" w:rsidRDefault="00FC74D4" w:rsidP="00FC74D4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66" w:after="0" w:line="240" w:lineRule="auto"/>
        <w:ind w:left="34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такое процесс истечения и чем он характеризуется?</w:t>
      </w:r>
    </w:p>
    <w:p w:rsidR="00FC74D4" w:rsidRPr="00FC74D4" w:rsidRDefault="00FC74D4" w:rsidP="00FC74D4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 режимы истечения вы изучили? От чего они зависят?</w:t>
      </w:r>
    </w:p>
    <w:p w:rsidR="00FC74D4" w:rsidRPr="00FC74D4" w:rsidRDefault="00FC74D4" w:rsidP="00FC74D4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3.Что такое сопло </w:t>
      </w:r>
      <w:proofErr w:type="spellStart"/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Лаваля</w:t>
      </w:r>
      <w:proofErr w:type="spellEnd"/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Какова область его применения?</w:t>
      </w:r>
    </w:p>
    <w:p w:rsidR="00FC74D4" w:rsidRPr="00FC74D4" w:rsidRDefault="00FC74D4" w:rsidP="00FC74D4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4.Какой процесс называется </w:t>
      </w:r>
      <w:proofErr w:type="spellStart"/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дросселированием</w:t>
      </w:r>
      <w:proofErr w:type="spellEnd"/>
      <w:r w:rsidRPr="00FC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газа? </w:t>
      </w:r>
    </w:p>
    <w:p w:rsidR="00FC74D4" w:rsidRPr="00FC74D4" w:rsidRDefault="00FC74D4" w:rsidP="00FC74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D4" w:rsidRPr="00FC74D4" w:rsidRDefault="00FC74D4" w:rsidP="00FC74D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C74D4" w:rsidRPr="00FC74D4" w:rsidRDefault="00FC74D4" w:rsidP="00FC74D4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FC74D4" w:rsidRPr="00FC74D4" w:rsidRDefault="00FC74D4" w:rsidP="00FC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4D4" w:rsidRPr="003E0959" w:rsidRDefault="00FC74D4" w:rsidP="003E0959">
      <w:pPr>
        <w:autoSpaceDE w:val="0"/>
        <w:autoSpaceDN w:val="0"/>
        <w:adjustRightInd w:val="0"/>
        <w:spacing w:after="0" w:line="240" w:lineRule="auto"/>
        <w:ind w:left="34"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59" w:rsidRPr="003E0959" w:rsidRDefault="003E0959" w:rsidP="003E09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1" w:name="_Toc365532829"/>
      <w:r w:rsidRPr="003E095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Котельная установка, котельный агрегат. Топки и горелки. Виды топлива Элементарный состав топлива. Теплота сгорания.</w:t>
      </w:r>
      <w:bookmarkEnd w:id="11"/>
    </w:p>
    <w:p w:rsidR="003E0959" w:rsidRPr="003E0959" w:rsidRDefault="003E0959" w:rsidP="003E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0959" w:rsidRPr="003E0959" w:rsidRDefault="003E0959" w:rsidP="003E0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1.Понятия о котельной установке и котельном агрегате.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котельной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становке,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редставляющей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овокупность устройств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еханизмов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олучения пара.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отельная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становка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остоит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дного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нескольких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абочих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езервных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котельн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ых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грегатов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вспомогательного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борудования,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аемого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ределах котельного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еха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proofErr w:type="spellStart"/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proofErr w:type="spellEnd"/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котельного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спомогательными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стройствами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рис. 13.1.).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Жидкое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 котельной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азутные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форсунки 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орелки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4 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 сгорает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Стены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почной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окрыты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аемыми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кранами.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езультате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бразуются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ысокой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сгорания.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наружи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мывают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кранные трубы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злучением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радиацией)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астично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конвективным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путем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ередают тепло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пароводян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циркулирующим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нутри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Продукты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хлажденные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000-1200°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епрерывно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вигаясь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газоход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мывают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начале разреженный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учок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кипятильных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азываемый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фестоном, зат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пароперегревателя 9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12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воздухоподогревателя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14,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хлаждаются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50 -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00°С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дымососом 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ымовую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рубу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7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даляются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тмосферу.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Движение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одам котельного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беспечивается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тягово-дутьевой 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вентилятора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дымососа 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дымовой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17).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Питательная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конденсат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обавочная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ительно подготовленная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ельным насосом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оллектор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экономайзера 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экономайзере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лизкой 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абан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отла,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оторому присоединены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кранов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фесто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этих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арабан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бразовавшаяся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пароводяная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месь.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арабане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тделение (сепарация)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 направляется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оллектор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пароперегреватель 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9</w:t>
      </w: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перегреваетс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емпературы. Перегретый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змеевик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пароперегревателя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оступает 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0.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тсюда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запорный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ентиль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паропроводу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8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аропровод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9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отельной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отребителям.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защиты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бслуживающего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ерсонала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жогов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оверхности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трубопровод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покрывают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епловой,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золяцией. Управление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ов, нормальная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есперебойная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ксплуатация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онтрольно-изме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рительных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риборов,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рматуры,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арнитуры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втоматики.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13.1   .Схема котельного агрегата.</w:t>
      </w:r>
    </w:p>
    <w:p w:rsidR="003E0959" w:rsidRPr="003E0959" w:rsidRDefault="003E0959" w:rsidP="003E0959">
      <w:pPr>
        <w:framePr w:wrap="auto" w:vAnchor="text" w:hAnchor="page" w:x="1210" w:y="32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E8D5A" wp14:editId="1441948F">
            <wp:extent cx="3057525" cy="25527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Последним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воздухопод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огреватель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дутьевым вент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илятором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воздухопроводу 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опку.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2.Использование водяного пара.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траненными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теплоносителями 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пар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ода. 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урении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промысловых зданий и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ооружений,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аствора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мазочного м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риемных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выкидных 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уровых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асосов,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вигателей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еннего сгорания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апуске,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урильных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замков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спускоподъемных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перациях.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агнетания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ласты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величения </w:t>
      </w:r>
      <w:proofErr w:type="spellStart"/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ефтеотдачи</w:t>
      </w:r>
      <w:proofErr w:type="spellEnd"/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есторождений,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скважин,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ромысловых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ений. 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ефтеперерабатывающих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аводах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(НПЗ) 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турбинах 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аводских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ТЭЦ,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турбинах и 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ентробежных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поршн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евых насосов,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оршневых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турбокомпрессорах.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8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рименяют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огических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ефтепереработки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нефтехимии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одачи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ректификационные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олонны, реакторы,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ранспорта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атализатора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епродуктов.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бщезаводском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озяйстве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ентиляции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противопожарн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защиты.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Широко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ефтебазах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риемке,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ранении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тпуске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уктов.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котельной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становке 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3.Топки и показатели их работы.</w:t>
      </w:r>
    </w:p>
    <w:p w:rsidR="003E0959" w:rsidRPr="003E0959" w:rsidRDefault="003E0959" w:rsidP="003E0959">
      <w:pPr>
        <w:autoSpaceDE w:val="0"/>
        <w:autoSpaceDN w:val="0"/>
        <w:adjustRightInd w:val="0"/>
        <w:spacing w:before="177"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Топкой,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опочным </w:t>
      </w:r>
      <w:r w:rsidRPr="003E09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стройством,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 с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нагретых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дновременным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хлаждением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поверхностям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амеру 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– сжигающим и теплообменным 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ппаратом.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уществуют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оплива: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слоевой, 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факельно-с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лоевой.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руппы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ок: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слоевые,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комбиниров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анные.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Слоевые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редназначены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колосниковой 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ешетке.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ыли,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звешенном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тоянии.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одразделяются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(прямоточные) 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ихревые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(циклонные).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комбинированных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рупные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сжигаются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елочь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звешенном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остоянии.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слоевом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одвижно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колосниковой 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ешетке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едленно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емещается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горения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решетку.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 подается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ламеняется,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вигается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ространстве.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-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отовки),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предварительно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аспыленное)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предварительно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размолотое).</w:t>
      </w:r>
    </w:p>
    <w:p w:rsidR="003E0959" w:rsidRPr="003E0959" w:rsidRDefault="003E0959" w:rsidP="003E0959">
      <w:pPr>
        <w:autoSpaceDE w:val="0"/>
        <w:autoSpaceDN w:val="0"/>
        <w:adjustRightInd w:val="0"/>
        <w:spacing w:before="220" w:after="0" w:line="240" w:lineRule="auto"/>
        <w:ind w:left="34" w:firstLine="47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ихревом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опок выполняются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оризонтальных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альных цилиндров.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лужат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и: видимое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апряжение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еркала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епловое напряжение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ространства,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олезного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ействия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КПД)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коэффиц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иент избытка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оздуха. </w:t>
      </w:r>
    </w:p>
    <w:p w:rsidR="003E0959" w:rsidRPr="003E0959" w:rsidRDefault="003E0959" w:rsidP="003E0959">
      <w:pPr>
        <w:autoSpaceDE w:val="0"/>
        <w:autoSpaceDN w:val="0"/>
        <w:adjustRightInd w:val="0"/>
        <w:spacing w:before="119"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Рис13.2. .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хема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слоевого(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а),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акельного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б)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ихревого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сжигания топлива.</w:t>
      </w:r>
    </w:p>
    <w:p w:rsidR="003E0959" w:rsidRPr="003E0959" w:rsidRDefault="003E0959" w:rsidP="003E0959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ECE3C7" wp14:editId="44EB1B1D">
            <wp:extent cx="3619500" cy="100012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4.Топливо и его горение.</w:t>
      </w:r>
    </w:p>
    <w:p w:rsidR="003E0959" w:rsidRPr="003E0959" w:rsidRDefault="003E0959" w:rsidP="003E0959">
      <w:pPr>
        <w:autoSpaceDE w:val="0"/>
        <w:autoSpaceDN w:val="0"/>
        <w:adjustRightInd w:val="0"/>
        <w:spacing w:before="35" w:after="0" w:line="240" w:lineRule="auto"/>
        <w:ind w:left="34" w:firstLine="31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Топливом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юбое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ещество,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оторое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горании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окислении)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ыделяет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начительное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 тепла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диницу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ассы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бъема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оступно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ассового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спользования. </w:t>
      </w:r>
    </w:p>
    <w:p w:rsidR="003E0959" w:rsidRPr="003E0959" w:rsidRDefault="003E0959" w:rsidP="003E0959">
      <w:pPr>
        <w:autoSpaceDE w:val="0"/>
        <w:autoSpaceDN w:val="0"/>
        <w:adjustRightInd w:val="0"/>
        <w:spacing w:before="153"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Возможность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орючих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ачестве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босновывается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омическими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лановыми соображениями.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читывают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меющиеся запасы,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тоимость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ранспортировки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потребителю,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тепловыделен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диницу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объема,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еакционную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активность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оединения 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окислителем),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аличие вредных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негорючих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римесей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золы, воды),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оступность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ирокого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спользования, 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3E0959" w:rsidRPr="003E0959" w:rsidRDefault="003E0959" w:rsidP="003E0959">
      <w:pPr>
        <w:autoSpaceDE w:val="0"/>
        <w:autoSpaceDN w:val="0"/>
        <w:adjustRightInd w:val="0"/>
        <w:spacing w:before="153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Таб.13.1.Видытоплива.</w:t>
      </w:r>
      <w:r w:rsidRPr="003E09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C0EDD" wp14:editId="5452FA44">
            <wp:extent cx="5038168" cy="310515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0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59" w:rsidRPr="003E0959" w:rsidRDefault="003E0959" w:rsidP="003E0959">
      <w:pPr>
        <w:autoSpaceDE w:val="0"/>
        <w:autoSpaceDN w:val="0"/>
        <w:adjustRightInd w:val="0"/>
        <w:spacing w:before="360"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Тепловыделение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еакциях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аспада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екоторых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яжелых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ромышленности.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словно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дерным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опливом. 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редприятий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ической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ромышленности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жигается жидкое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опливо. Нефть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отгонки 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егких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ракций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мазут, кот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5.Элементарный состав топлива.</w:t>
      </w:r>
    </w:p>
    <w:p w:rsidR="003E0959" w:rsidRPr="003E0959" w:rsidRDefault="003E0959" w:rsidP="003E0959">
      <w:pPr>
        <w:autoSpaceDE w:val="0"/>
        <w:autoSpaceDN w:val="0"/>
        <w:adjustRightInd w:val="0"/>
        <w:spacing w:before="37"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Любое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опливо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остоит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глерода,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одорода,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кисл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орода;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зота,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етучей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еры,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вердые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ж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идкие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топл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ива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олы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минеральные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статки)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лаги.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Топливо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горает,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абочим 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топл</w:t>
      </w:r>
      <w:r w:rsidRPr="003E095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ивом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Элементарный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одержанием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лементов: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57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А 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р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=100%(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13.2.)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Индекс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р»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лементах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казывает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это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тносится </w:t>
      </w:r>
      <w:proofErr w:type="spellStart"/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к«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рабочему</w:t>
      </w:r>
      <w:proofErr w:type="spellEnd"/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опливу».Важнейшими</w:t>
      </w:r>
      <w:proofErr w:type="spellEnd"/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орючими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углерод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одород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глерода выделяется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3,7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горании 1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одорода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 .С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яет тепло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МДж/кг),н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ежелательный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орючий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 котельного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етучей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бразуется сернистый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OS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ызывает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озию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еталла труб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опадая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ходящими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атмосферу,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ействует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реду.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Зола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лага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ежелательные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римеси,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остав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яющие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нешний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алласт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оплива. Содержание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лавным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ими факторами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обычи,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ранением,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д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Наличие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яемого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горании </w:t>
      </w:r>
      <w:smartTag w:uri="urn:schemas-microsoft-com:office:smarttags" w:element="metricconverter">
        <w:smartTagPr>
          <w:attr w:name="ProductID" w:val="1 кг"/>
        </w:smartTagPr>
        <w:r w:rsidRPr="003E0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1к</w:t>
        </w:r>
        <w:r w:rsidRPr="003E095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</w:t>
        </w:r>
      </w:smartTag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,топлива.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есполезно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еряется,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нагревание 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лака,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оторые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агретом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тоянии удаляются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грегата;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асходуется на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спарение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лаги,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одержащейся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топлив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около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,51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 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лаги).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скоряет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знос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борудования,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агрязняет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ерхности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газоходы, 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оэффициент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теплопередачи,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ребует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пециальных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стройств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золоудаления и золоулавливания.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Влага ухудшает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оспламенения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оплива;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одяных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озрастает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ходящих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азов, вследствие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величивается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асход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нергии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работу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дымососов.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Calibri" w:eastAsia="Times New Roman" w:hAnsi="Calibri" w:cs="Times New Roman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Топливо,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свобожденное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лаги,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ассой.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лементарный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ухой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актеризуется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уравнением: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573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с</w:t>
      </w:r>
      <w:proofErr w:type="spellEnd"/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proofErr w:type="spellEnd"/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=100%(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13.3.)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Безводная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беззольная 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ючей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ассой.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равнение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лементарный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орючей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оплива:</w:t>
      </w:r>
    </w:p>
    <w:p w:rsidR="003E0959" w:rsidRPr="003E0959" w:rsidRDefault="003E0959" w:rsidP="003E0959">
      <w:pPr>
        <w:autoSpaceDE w:val="0"/>
        <w:autoSpaceDN w:val="0"/>
        <w:adjustRightInd w:val="0"/>
        <w:spacing w:before="264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г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+А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</w:t>
      </w:r>
      <w:proofErr w:type="spellEnd"/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=100%(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13.4) </w:t>
      </w:r>
    </w:p>
    <w:p w:rsidR="003E0959" w:rsidRPr="003E0959" w:rsidRDefault="003E0959" w:rsidP="003E0959">
      <w:pPr>
        <w:autoSpaceDE w:val="0"/>
        <w:autoSpaceDN w:val="0"/>
        <w:adjustRightInd w:val="0"/>
        <w:spacing w:before="264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 w:rsidRPr="003E09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еплота </w:t>
      </w:r>
      <w:r w:rsidRPr="003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топлива </w:t>
      </w:r>
      <w:r w:rsidRPr="003E09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 </w:t>
      </w:r>
      <w:r w:rsidRPr="003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 </w:t>
      </w:r>
      <w:r w:rsidRPr="003E0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  <w:r w:rsidRPr="003E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E0959" w:rsidRPr="003E0959" w:rsidRDefault="003E0959" w:rsidP="003E0959">
      <w:pPr>
        <w:autoSpaceDE w:val="0"/>
        <w:autoSpaceDN w:val="0"/>
        <w:adjustRightInd w:val="0"/>
        <w:spacing w:before="44"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Важной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еплотехнической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дельная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(теплотворная 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пособность).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Удельной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ичество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ыделяется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олном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ии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диницы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ещества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smartTag w:uri="urn:schemas-microsoft-com:office:smarttags" w:element="metricconverter">
        <w:smartTagPr>
          <w:attr w:name="ProductID" w:val="1 кг"/>
        </w:smartTagPr>
        <w:r w:rsidRPr="003E095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1 </w:t>
        </w:r>
        <w:r w:rsidRPr="003E0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3E095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г</w:t>
        </w:r>
      </w:smartTag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1кмольт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оплива).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лементарный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ж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а, удельную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риближенной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енделеева:</w:t>
      </w:r>
    </w:p>
    <w:p w:rsidR="003E0959" w:rsidRPr="003E0959" w:rsidRDefault="003E0959" w:rsidP="003E0959">
      <w:pPr>
        <w:autoSpaceDE w:val="0"/>
        <w:autoSpaceDN w:val="0"/>
        <w:adjustRightInd w:val="0"/>
        <w:spacing w:before="264" w:after="0" w:line="240" w:lineRule="auto"/>
        <w:ind w:left="3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=0,338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+1,035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-0,108(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-25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13.5.)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П</w:t>
      </w:r>
      <w:proofErr w:type="spellStart"/>
      <w:r w:rsidRPr="003E0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ример</w:t>
      </w:r>
      <w:proofErr w:type="spellEnd"/>
      <w:r w:rsidRPr="003E09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пределить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изшую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ернистого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енделеева;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ута , %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глерод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=85,2; 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одород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0,2;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ислород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,4;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зот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,4;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ера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,5; 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3E09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,3;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лага </w:t>
      </w:r>
      <w:r w:rsidRPr="003E09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3E09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=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Решение.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изшая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ормуле :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=0,338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+1,035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-0,108(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O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-25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42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,338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×</m:t>
        </m:r>
      </m:oMath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5,2+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,025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×</m:t>
        </m:r>
      </m:oMath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0,2-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,108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×</m:t>
        </m:r>
      </m:oMath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0,4-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,5)-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,025 </w:t>
      </w:r>
      <m:oMath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×</m:t>
        </m:r>
      </m:oMath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9,2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МДж/ кг.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6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Точное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азута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М=1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00.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Q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=3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8,9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МДж/кг. 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асхождение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ежду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олученным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еплоты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ормуле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очным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начением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,3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МДж/ кг т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3E09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09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,77%. </w:t>
      </w: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E0959" w:rsidRPr="003E0959" w:rsidRDefault="003E0959" w:rsidP="003E0959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Контрольные вопросы.</w:t>
      </w:r>
    </w:p>
    <w:p w:rsidR="003E0959" w:rsidRPr="003E0959" w:rsidRDefault="003E0959" w:rsidP="003E0959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8" w:after="0" w:line="240" w:lineRule="auto"/>
        <w:ind w:left="14" w:hanging="14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Назовите области использования водяного пара в нефтяной</w:t>
      </w:r>
      <w:r w:rsidRPr="003E095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и газовой промышленности?</w:t>
      </w:r>
    </w:p>
    <w:p w:rsidR="003E0959" w:rsidRPr="003E0959" w:rsidRDefault="003E0959" w:rsidP="003E095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7" w:after="0" w:line="240" w:lineRule="auto"/>
        <w:ind w:left="34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2Как осуществляется работа  котельного агрегата  и из каких основных элементов он состоит?</w:t>
      </w:r>
    </w:p>
    <w:p w:rsidR="003E0959" w:rsidRPr="003E0959" w:rsidRDefault="003E0959" w:rsidP="003E095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3.Что называется топливом? Какие виды топлива вы знаете?</w:t>
      </w:r>
    </w:p>
    <w:p w:rsidR="003E0959" w:rsidRPr="003E0959" w:rsidRDefault="003E0959" w:rsidP="003E0959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4.Каков элементарный состав топлива?</w:t>
      </w:r>
    </w:p>
    <w:p w:rsidR="003E0959" w:rsidRPr="003E0959" w:rsidRDefault="003E0959" w:rsidP="003E0959">
      <w:pPr>
        <w:shd w:val="clear" w:color="auto" w:fill="FFFFFF"/>
        <w:tabs>
          <w:tab w:val="left" w:pos="655"/>
        </w:tabs>
        <w:spacing w:after="0" w:line="240" w:lineRule="auto"/>
        <w:ind w:left="3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5.</w:t>
      </w:r>
      <w:r w:rsidRPr="003E095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Кто вывел формулу расчёта  теплоты сгорания топлива?</w:t>
      </w:r>
    </w:p>
    <w:p w:rsidR="003E0959" w:rsidRPr="003E0959" w:rsidRDefault="003E0959" w:rsidP="003E0959">
      <w:pPr>
        <w:shd w:val="clear" w:color="auto" w:fill="FFFFFF"/>
        <w:tabs>
          <w:tab w:val="left" w:pos="655"/>
        </w:tabs>
        <w:spacing w:after="0" w:line="240" w:lineRule="auto"/>
        <w:ind w:left="34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3E0959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6.Что называется топкой, и какие виды вы знаете?</w:t>
      </w:r>
    </w:p>
    <w:p w:rsidR="00BE7FF5" w:rsidRDefault="00BE7FF5"/>
    <w:sectPr w:rsidR="00B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B80"/>
    <w:multiLevelType w:val="hybridMultilevel"/>
    <w:tmpl w:val="75DA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7ACE"/>
    <w:multiLevelType w:val="singleLevel"/>
    <w:tmpl w:val="43A6ADA2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D22397"/>
    <w:multiLevelType w:val="singleLevel"/>
    <w:tmpl w:val="F150197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F2728D"/>
    <w:multiLevelType w:val="hybridMultilevel"/>
    <w:tmpl w:val="C526E4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F0B"/>
    <w:multiLevelType w:val="hybridMultilevel"/>
    <w:tmpl w:val="196E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3AE3"/>
    <w:multiLevelType w:val="hybridMultilevel"/>
    <w:tmpl w:val="AB02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92351"/>
    <w:multiLevelType w:val="singleLevel"/>
    <w:tmpl w:val="07DCD42C"/>
    <w:lvl w:ilvl="0">
      <w:start w:val="1"/>
      <w:numFmt w:val="decimal"/>
      <w:lvlText w:val="%1."/>
      <w:legacy w:legacy="1" w:legacySpace="0" w:legacyIndent="18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16A03EB7"/>
    <w:multiLevelType w:val="hybridMultilevel"/>
    <w:tmpl w:val="5156C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0820"/>
    <w:multiLevelType w:val="hybridMultilevel"/>
    <w:tmpl w:val="C55E2102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E48F3"/>
    <w:multiLevelType w:val="singleLevel"/>
    <w:tmpl w:val="C4127D3A"/>
    <w:lvl w:ilvl="0">
      <w:start w:val="2"/>
      <w:numFmt w:val="decimal"/>
      <w:lvlText w:val="%1."/>
      <w:legacy w:legacy="1" w:legacySpace="0" w:legacyIndent="216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0">
    <w:nsid w:val="234839AC"/>
    <w:multiLevelType w:val="singleLevel"/>
    <w:tmpl w:val="6B1220AA"/>
    <w:lvl w:ilvl="0">
      <w:start w:val="1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A706DB"/>
    <w:multiLevelType w:val="singleLevel"/>
    <w:tmpl w:val="45BCC3A4"/>
    <w:lvl w:ilvl="0">
      <w:start w:val="1"/>
      <w:numFmt w:val="decimal"/>
      <w:lvlText w:val="%1."/>
      <w:legacy w:legacy="1" w:legacySpace="0" w:legacyIndent="224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12">
    <w:nsid w:val="29BC3AC8"/>
    <w:multiLevelType w:val="hybridMultilevel"/>
    <w:tmpl w:val="C69CFE8E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E488A"/>
    <w:multiLevelType w:val="hybridMultilevel"/>
    <w:tmpl w:val="549E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92CD6"/>
    <w:multiLevelType w:val="hybridMultilevel"/>
    <w:tmpl w:val="9BCC87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16578"/>
    <w:multiLevelType w:val="singleLevel"/>
    <w:tmpl w:val="06C8641A"/>
    <w:lvl w:ilvl="0">
      <w:start w:val="1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856E48"/>
    <w:multiLevelType w:val="multilevel"/>
    <w:tmpl w:val="5E684790"/>
    <w:lvl w:ilvl="0">
      <w:start w:val="1"/>
      <w:numFmt w:val="decimal"/>
      <w:lvlText w:val="%1."/>
      <w:lvlJc w:val="left"/>
      <w:pPr>
        <w:ind w:left="947" w:hanging="630"/>
      </w:pPr>
    </w:lvl>
    <w:lvl w:ilvl="1">
      <w:start w:val="2"/>
      <w:numFmt w:val="decimal"/>
      <w:isLgl/>
      <w:lvlText w:val="%1.%2."/>
      <w:lvlJc w:val="left"/>
      <w:pPr>
        <w:ind w:left="1115" w:hanging="720"/>
      </w:pPr>
    </w:lvl>
    <w:lvl w:ilvl="2">
      <w:start w:val="2"/>
      <w:numFmt w:val="decimal"/>
      <w:isLgl/>
      <w:lvlText w:val="%1.%2.%3."/>
      <w:lvlJc w:val="left"/>
      <w:pPr>
        <w:ind w:left="1193" w:hanging="720"/>
      </w:pPr>
    </w:lvl>
    <w:lvl w:ilvl="3">
      <w:start w:val="1"/>
      <w:numFmt w:val="decimal"/>
      <w:isLgl/>
      <w:lvlText w:val="%1.%2.%3.%4."/>
      <w:lvlJc w:val="left"/>
      <w:pPr>
        <w:ind w:left="1631" w:hanging="1080"/>
      </w:pPr>
    </w:lvl>
    <w:lvl w:ilvl="4">
      <w:start w:val="1"/>
      <w:numFmt w:val="decimal"/>
      <w:isLgl/>
      <w:lvlText w:val="%1.%2.%3.%4.%5."/>
      <w:lvlJc w:val="left"/>
      <w:pPr>
        <w:ind w:left="1709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85" w:hanging="1800"/>
      </w:p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</w:lvl>
    <w:lvl w:ilvl="8">
      <w:start w:val="1"/>
      <w:numFmt w:val="decimal"/>
      <w:isLgl/>
      <w:lvlText w:val="%1.%2.%3.%4.%5.%6.%7.%8.%9."/>
      <w:lvlJc w:val="left"/>
      <w:pPr>
        <w:ind w:left="3101" w:hanging="2160"/>
      </w:pPr>
    </w:lvl>
  </w:abstractNum>
  <w:abstractNum w:abstractNumId="17">
    <w:nsid w:val="4CCA2090"/>
    <w:multiLevelType w:val="singleLevel"/>
    <w:tmpl w:val="F9BC4764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E1679D9"/>
    <w:multiLevelType w:val="hybridMultilevel"/>
    <w:tmpl w:val="B4828A36"/>
    <w:lvl w:ilvl="0" w:tplc="04190005">
      <w:start w:val="1"/>
      <w:numFmt w:val="bullet"/>
      <w:lvlText w:val=""/>
      <w:lvlJc w:val="left"/>
      <w:pPr>
        <w:ind w:left="107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01F88"/>
    <w:multiLevelType w:val="singleLevel"/>
    <w:tmpl w:val="40E620BE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52C37C8"/>
    <w:multiLevelType w:val="singleLevel"/>
    <w:tmpl w:val="47DACED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B9C36A0"/>
    <w:multiLevelType w:val="singleLevel"/>
    <w:tmpl w:val="43A6ADA2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417388"/>
    <w:multiLevelType w:val="hybridMultilevel"/>
    <w:tmpl w:val="E4D8E4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E57D5"/>
    <w:multiLevelType w:val="singleLevel"/>
    <w:tmpl w:val="BC0A4AE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69B0CE8"/>
    <w:multiLevelType w:val="hybridMultilevel"/>
    <w:tmpl w:val="A606D2B4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46A6C"/>
    <w:multiLevelType w:val="hybridMultilevel"/>
    <w:tmpl w:val="392259B8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41AC6"/>
    <w:multiLevelType w:val="hybridMultilevel"/>
    <w:tmpl w:val="881043F6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F4A01"/>
    <w:multiLevelType w:val="singleLevel"/>
    <w:tmpl w:val="BB229308"/>
    <w:lvl w:ilvl="0">
      <w:start w:val="7"/>
      <w:numFmt w:val="decimal"/>
      <w:lvlText w:val="%1."/>
      <w:legacy w:legacy="1" w:legacySpace="0" w:legacyIndent="237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8">
    <w:nsid w:val="727D6766"/>
    <w:multiLevelType w:val="hybridMultilevel"/>
    <w:tmpl w:val="FA36B51E"/>
    <w:lvl w:ilvl="0" w:tplc="041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4E3906"/>
    <w:multiLevelType w:val="singleLevel"/>
    <w:tmpl w:val="07DCD42C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C03AD8"/>
    <w:multiLevelType w:val="singleLevel"/>
    <w:tmpl w:val="6172CE6A"/>
    <w:lvl w:ilvl="0">
      <w:start w:val="2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F6221BE"/>
    <w:multiLevelType w:val="singleLevel"/>
    <w:tmpl w:val="43A6ADA2"/>
    <w:lvl w:ilvl="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8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9"/>
    <w:lvlOverride w:ilvl="0">
      <w:startOverride w:val="2"/>
    </w:lvlOverride>
  </w:num>
  <w:num w:numId="20">
    <w:abstractNumId w:val="31"/>
    <w:lvlOverride w:ilvl="0">
      <w:startOverride w:val="1"/>
    </w:lvlOverride>
  </w:num>
  <w:num w:numId="21">
    <w:abstractNumId w:val="31"/>
    <w:lvlOverride w:ilvl="0">
      <w:lvl w:ilvl="0">
        <w:start w:val="1"/>
        <w:numFmt w:val="decimal"/>
        <w:lvlText w:val="%1.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11"/>
    <w:lvlOverride w:ilvl="0">
      <w:startOverride w:val="1"/>
    </w:lvlOverride>
  </w:num>
  <w:num w:numId="24">
    <w:abstractNumId w:val="30"/>
    <w:lvlOverride w:ilvl="0">
      <w:startOverride w:val="2"/>
    </w:lvlOverride>
  </w:num>
  <w:num w:numId="25">
    <w:abstractNumId w:val="30"/>
    <w:lvlOverride w:ilvl="0">
      <w:lvl w:ilvl="0">
        <w:start w:val="2"/>
        <w:numFmt w:val="decimal"/>
        <w:lvlText w:val="%1."/>
        <w:legacy w:legacy="1" w:legacySpace="0" w:legacyIndent="2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0"/>
    <w:lvlOverride w:ilvl="0">
      <w:startOverride w:val="1"/>
    </w:lvlOverride>
  </w:num>
  <w:num w:numId="29">
    <w:abstractNumId w:val="23"/>
    <w:lvlOverride w:ilvl="0">
      <w:startOverride w:val="4"/>
    </w:lvlOverride>
  </w:num>
  <w:num w:numId="30">
    <w:abstractNumId w:val="17"/>
    <w:lvlOverride w:ilvl="0">
      <w:startOverride w:val="2"/>
    </w:lvlOverride>
  </w:num>
  <w:num w:numId="31">
    <w:abstractNumId w:val="21"/>
    <w:lvlOverride w:ilvl="0">
      <w:startOverride w:val="1"/>
    </w:lvlOverride>
  </w:num>
  <w:num w:numId="32">
    <w:abstractNumId w:val="15"/>
    <w:lvlOverride w:ilvl="0">
      <w:startOverride w:val="12"/>
    </w:lvlOverride>
  </w:num>
  <w:num w:numId="33">
    <w:abstractNumId w:val="1"/>
    <w:lvlOverride w:ilvl="0">
      <w:startOverride w:val="1"/>
    </w:lvlOverride>
  </w:num>
  <w:num w:numId="34">
    <w:abstractNumId w:val="27"/>
    <w:lvlOverride w:ilvl="0">
      <w:startOverride w:val="7"/>
    </w:lvlOverride>
  </w:num>
  <w:num w:numId="35">
    <w:abstractNumId w:val="10"/>
    <w:lvlOverride w:ilvl="0">
      <w:startOverride w:val="13"/>
    </w:lvlOverride>
  </w:num>
  <w:num w:numId="36">
    <w:abstractNumId w:val="7"/>
  </w:num>
  <w:num w:numId="37">
    <w:abstractNumId w:val="3"/>
  </w:num>
  <w:num w:numId="38">
    <w:abstractNumId w:val="6"/>
    <w:lvlOverride w:ilvl="0">
      <w:startOverride w:val="1"/>
    </w:lvlOverride>
  </w:num>
  <w:num w:numId="39">
    <w:abstractNumId w:val="29"/>
  </w:num>
  <w:num w:numId="40">
    <w:abstractNumId w:val="4"/>
  </w:num>
  <w:num w:numId="41">
    <w:abstractNumId w:val="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6"/>
    <w:rsid w:val="002851FF"/>
    <w:rsid w:val="003E0959"/>
    <w:rsid w:val="00BE7FF5"/>
    <w:rsid w:val="00F05155"/>
    <w:rsid w:val="00F17226"/>
    <w:rsid w:val="00F32BD4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B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BD4"/>
  </w:style>
  <w:style w:type="paragraph" w:styleId="a3">
    <w:name w:val="header"/>
    <w:basedOn w:val="a"/>
    <w:link w:val="a4"/>
    <w:uiPriority w:val="99"/>
    <w:semiHidden/>
    <w:unhideWhenUsed/>
    <w:rsid w:val="00F32BD4"/>
    <w:pPr>
      <w:tabs>
        <w:tab w:val="center" w:pos="4677"/>
        <w:tab w:val="right" w:pos="9355"/>
      </w:tabs>
      <w:spacing w:after="0" w:line="240" w:lineRule="auto"/>
      <w:ind w:left="34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BD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2BD4"/>
    <w:pPr>
      <w:tabs>
        <w:tab w:val="center" w:pos="4677"/>
        <w:tab w:val="right" w:pos="9355"/>
      </w:tabs>
      <w:spacing w:after="0" w:line="240" w:lineRule="auto"/>
      <w:ind w:left="34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2BD4"/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F32BD4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F32BD4"/>
    <w:pPr>
      <w:spacing w:after="0" w:line="240" w:lineRule="auto"/>
      <w:ind w:left="34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B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BD4"/>
    <w:pPr>
      <w:spacing w:after="0" w:line="240" w:lineRule="auto"/>
      <w:ind w:left="34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2BD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Placeholder Text"/>
    <w:basedOn w:val="a0"/>
    <w:uiPriority w:val="99"/>
    <w:semiHidden/>
    <w:rsid w:val="00F32BD4"/>
    <w:rPr>
      <w:color w:val="808080"/>
    </w:rPr>
  </w:style>
  <w:style w:type="paragraph" w:styleId="ad">
    <w:name w:val="No Spacing"/>
    <w:uiPriority w:val="1"/>
    <w:qFormat/>
    <w:rsid w:val="00F32BD4"/>
    <w:pPr>
      <w:spacing w:after="0" w:line="240" w:lineRule="auto"/>
      <w:ind w:left="34"/>
    </w:pPr>
    <w:rPr>
      <w:rFonts w:eastAsia="Times New Roman"/>
      <w:lang w:eastAsia="ru-RU"/>
    </w:rPr>
  </w:style>
  <w:style w:type="character" w:styleId="ae">
    <w:name w:val="Strong"/>
    <w:basedOn w:val="a0"/>
    <w:qFormat/>
    <w:rsid w:val="00F32BD4"/>
    <w:rPr>
      <w:b/>
      <w:bCs/>
    </w:rPr>
  </w:style>
  <w:style w:type="paragraph" w:styleId="2">
    <w:name w:val="Body Text Indent 2"/>
    <w:basedOn w:val="a"/>
    <w:link w:val="20"/>
    <w:semiHidden/>
    <w:unhideWhenUsed/>
    <w:rsid w:val="00F32B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3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F32BD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32B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32BD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32BD4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F32B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E0959"/>
  </w:style>
  <w:style w:type="paragraph" w:customStyle="1" w:styleId="22">
    <w:name w:val="Название объекта2"/>
    <w:basedOn w:val="a"/>
    <w:next w:val="a"/>
    <w:uiPriority w:val="35"/>
    <w:unhideWhenUsed/>
    <w:qFormat/>
    <w:rsid w:val="003E0959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3E095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3E0959"/>
  </w:style>
  <w:style w:type="paragraph" w:customStyle="1" w:styleId="30">
    <w:name w:val="Название объекта3"/>
    <w:basedOn w:val="a"/>
    <w:next w:val="a"/>
    <w:uiPriority w:val="35"/>
    <w:unhideWhenUsed/>
    <w:qFormat/>
    <w:rsid w:val="003E0959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31">
    <w:name w:val="Заголовок оглавления3"/>
    <w:basedOn w:val="1"/>
    <w:next w:val="a"/>
    <w:uiPriority w:val="39"/>
    <w:semiHidden/>
    <w:unhideWhenUsed/>
    <w:qFormat/>
    <w:rsid w:val="003E095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FC74D4"/>
  </w:style>
  <w:style w:type="paragraph" w:customStyle="1" w:styleId="40">
    <w:name w:val="Название объекта4"/>
    <w:basedOn w:val="a"/>
    <w:next w:val="a"/>
    <w:uiPriority w:val="35"/>
    <w:unhideWhenUsed/>
    <w:qFormat/>
    <w:rsid w:val="00FC74D4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Заголовок оглавления4"/>
    <w:basedOn w:val="1"/>
    <w:next w:val="a"/>
    <w:uiPriority w:val="39"/>
    <w:semiHidden/>
    <w:unhideWhenUsed/>
    <w:qFormat/>
    <w:rsid w:val="00FC74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B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B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BD4"/>
  </w:style>
  <w:style w:type="paragraph" w:styleId="a3">
    <w:name w:val="header"/>
    <w:basedOn w:val="a"/>
    <w:link w:val="a4"/>
    <w:uiPriority w:val="99"/>
    <w:semiHidden/>
    <w:unhideWhenUsed/>
    <w:rsid w:val="00F32BD4"/>
    <w:pPr>
      <w:tabs>
        <w:tab w:val="center" w:pos="4677"/>
        <w:tab w:val="right" w:pos="9355"/>
      </w:tabs>
      <w:spacing w:after="0" w:line="240" w:lineRule="auto"/>
      <w:ind w:left="34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2BD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2BD4"/>
    <w:pPr>
      <w:tabs>
        <w:tab w:val="center" w:pos="4677"/>
        <w:tab w:val="right" w:pos="9355"/>
      </w:tabs>
      <w:spacing w:after="0" w:line="240" w:lineRule="auto"/>
      <w:ind w:left="34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2BD4"/>
    <w:rPr>
      <w:rFonts w:ascii="Calibri" w:eastAsia="Times New Roman" w:hAnsi="Calibri" w:cs="Times New Roman"/>
      <w:lang w:eastAsia="ru-RU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F32BD4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F32BD4"/>
    <w:pPr>
      <w:spacing w:after="0" w:line="240" w:lineRule="auto"/>
      <w:ind w:left="34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32B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BD4"/>
    <w:pPr>
      <w:spacing w:after="0" w:line="240" w:lineRule="auto"/>
      <w:ind w:left="34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2BD4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Placeholder Text"/>
    <w:basedOn w:val="a0"/>
    <w:uiPriority w:val="99"/>
    <w:semiHidden/>
    <w:rsid w:val="00F32BD4"/>
    <w:rPr>
      <w:color w:val="808080"/>
    </w:rPr>
  </w:style>
  <w:style w:type="paragraph" w:styleId="ad">
    <w:name w:val="No Spacing"/>
    <w:uiPriority w:val="1"/>
    <w:qFormat/>
    <w:rsid w:val="00F32BD4"/>
    <w:pPr>
      <w:spacing w:after="0" w:line="240" w:lineRule="auto"/>
      <w:ind w:left="34"/>
    </w:pPr>
    <w:rPr>
      <w:rFonts w:eastAsia="Times New Roman"/>
      <w:lang w:eastAsia="ru-RU"/>
    </w:rPr>
  </w:style>
  <w:style w:type="character" w:styleId="ae">
    <w:name w:val="Strong"/>
    <w:basedOn w:val="a0"/>
    <w:qFormat/>
    <w:rsid w:val="00F32BD4"/>
    <w:rPr>
      <w:b/>
      <w:bCs/>
    </w:rPr>
  </w:style>
  <w:style w:type="paragraph" w:styleId="2">
    <w:name w:val="Body Text Indent 2"/>
    <w:basedOn w:val="a"/>
    <w:link w:val="20"/>
    <w:semiHidden/>
    <w:unhideWhenUsed/>
    <w:rsid w:val="00F32B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3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F32BD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32B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32BD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32BD4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F32B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E0959"/>
  </w:style>
  <w:style w:type="paragraph" w:customStyle="1" w:styleId="22">
    <w:name w:val="Название объекта2"/>
    <w:basedOn w:val="a"/>
    <w:next w:val="a"/>
    <w:uiPriority w:val="35"/>
    <w:unhideWhenUsed/>
    <w:qFormat/>
    <w:rsid w:val="003E0959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3E095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3E0959"/>
  </w:style>
  <w:style w:type="paragraph" w:customStyle="1" w:styleId="30">
    <w:name w:val="Название объекта3"/>
    <w:basedOn w:val="a"/>
    <w:next w:val="a"/>
    <w:uiPriority w:val="35"/>
    <w:unhideWhenUsed/>
    <w:qFormat/>
    <w:rsid w:val="003E0959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31">
    <w:name w:val="Заголовок оглавления3"/>
    <w:basedOn w:val="1"/>
    <w:next w:val="a"/>
    <w:uiPriority w:val="39"/>
    <w:semiHidden/>
    <w:unhideWhenUsed/>
    <w:qFormat/>
    <w:rsid w:val="003E095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FC74D4"/>
  </w:style>
  <w:style w:type="paragraph" w:customStyle="1" w:styleId="40">
    <w:name w:val="Название объекта4"/>
    <w:basedOn w:val="a"/>
    <w:next w:val="a"/>
    <w:uiPriority w:val="35"/>
    <w:unhideWhenUsed/>
    <w:qFormat/>
    <w:rsid w:val="00FC74D4"/>
    <w:pPr>
      <w:spacing w:after="0" w:line="240" w:lineRule="auto"/>
      <w:ind w:left="34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Заголовок оглавления4"/>
    <w:basedOn w:val="1"/>
    <w:next w:val="a"/>
    <w:uiPriority w:val="39"/>
    <w:semiHidden/>
    <w:unhideWhenUsed/>
    <w:qFormat/>
    <w:rsid w:val="00FC74D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10330</Words>
  <Characters>58884</Characters>
  <Application>Microsoft Office Word</Application>
  <DocSecurity>0</DocSecurity>
  <Lines>490</Lines>
  <Paragraphs>138</Paragraphs>
  <ScaleCrop>false</ScaleCrop>
  <Company/>
  <LinksUpToDate>false</LinksUpToDate>
  <CharactersWithSpaces>69076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2020-05-04T16:55:00Z</dcterms:created>
  <dcterms:modified xsi:type="dcterms:W3CDTF">2020-05-06T08:13:00Z</dcterms:modified>
</cp:coreProperties>
</file>